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03FBC" w14:textId="77777777" w:rsidR="0061356C" w:rsidRPr="008B17AE" w:rsidRDefault="0061356C" w:rsidP="0061356C">
      <w:pPr>
        <w:pStyle w:val="Heading1"/>
        <w:rPr>
          <w:rFonts w:ascii="Times New Roman" w:hAnsi="Times New Roman"/>
          <w:sz w:val="32"/>
          <w:szCs w:val="32"/>
          <w:lang w:val="en-US"/>
        </w:rPr>
      </w:pPr>
      <w:r w:rsidRPr="008B17AE">
        <w:rPr>
          <w:rFonts w:ascii="Times New Roman" w:hAnsi="Times New Roman"/>
          <w:sz w:val="32"/>
          <w:szCs w:val="32"/>
        </w:rPr>
        <w:t>CHAPTER</w:t>
      </w:r>
      <w:r w:rsidRPr="008B17AE">
        <w:rPr>
          <w:rFonts w:ascii="Times New Roman" w:hAnsi="Times New Roman"/>
          <w:sz w:val="32"/>
          <w:szCs w:val="32"/>
          <w:lang w:val="en-US"/>
        </w:rPr>
        <w:t xml:space="preserve"> </w:t>
      </w:r>
      <w:r w:rsidRPr="008B17AE">
        <w:rPr>
          <w:rFonts w:ascii="Times New Roman" w:hAnsi="Times New Roman"/>
          <w:sz w:val="32"/>
          <w:szCs w:val="32"/>
        </w:rPr>
        <w:t>1:</w:t>
      </w:r>
      <w:r w:rsidRPr="008B17AE">
        <w:rPr>
          <w:rFonts w:ascii="Times New Roman" w:hAnsi="Times New Roman"/>
          <w:sz w:val="32"/>
          <w:szCs w:val="32"/>
          <w:lang w:val="en-US"/>
        </w:rPr>
        <w:tab/>
      </w:r>
      <w:r w:rsidRPr="008B17AE">
        <w:rPr>
          <w:rFonts w:ascii="Times New Roman" w:hAnsi="Times New Roman"/>
          <w:sz w:val="32"/>
          <w:szCs w:val="32"/>
        </w:rPr>
        <w:t xml:space="preserve">ECONOMICS AND ECONOMIC </w:t>
      </w:r>
    </w:p>
    <w:p w14:paraId="1ADBE6A3" w14:textId="518EF3B0" w:rsidR="00BF658B" w:rsidRPr="008B17AE" w:rsidRDefault="0061356C" w:rsidP="0061356C">
      <w:pPr>
        <w:pStyle w:val="Heading1"/>
        <w:rPr>
          <w:rFonts w:ascii="Times New Roman" w:hAnsi="Times New Roman"/>
          <w:sz w:val="32"/>
          <w:szCs w:val="32"/>
          <w:lang w:val="en-US"/>
        </w:rPr>
      </w:pPr>
      <w:r w:rsidRPr="008B17AE">
        <w:rPr>
          <w:rFonts w:ascii="Times New Roman" w:hAnsi="Times New Roman"/>
          <w:sz w:val="32"/>
          <w:szCs w:val="32"/>
          <w:lang w:val="en-US"/>
        </w:rPr>
        <w:tab/>
      </w:r>
      <w:r w:rsidRPr="008B17AE">
        <w:rPr>
          <w:rFonts w:ascii="Times New Roman" w:hAnsi="Times New Roman"/>
          <w:sz w:val="32"/>
          <w:szCs w:val="32"/>
          <w:lang w:val="en-US"/>
        </w:rPr>
        <w:tab/>
      </w:r>
      <w:r w:rsidRPr="008B17AE">
        <w:rPr>
          <w:rFonts w:ascii="Times New Roman" w:hAnsi="Times New Roman"/>
          <w:sz w:val="32"/>
          <w:szCs w:val="32"/>
          <w:lang w:val="en-US"/>
        </w:rPr>
        <w:tab/>
      </w:r>
      <w:r w:rsidRPr="008B17AE">
        <w:rPr>
          <w:rFonts w:ascii="Times New Roman" w:hAnsi="Times New Roman"/>
          <w:sz w:val="32"/>
          <w:szCs w:val="32"/>
          <w:lang w:val="en-US"/>
        </w:rPr>
        <w:tab/>
      </w:r>
      <w:r w:rsidRPr="008B17AE">
        <w:rPr>
          <w:rFonts w:ascii="Times New Roman" w:hAnsi="Times New Roman"/>
          <w:sz w:val="32"/>
          <w:szCs w:val="32"/>
          <w:lang w:val="en-US"/>
        </w:rPr>
        <w:tab/>
      </w:r>
      <w:r w:rsidRPr="008B17AE">
        <w:rPr>
          <w:rFonts w:ascii="Times New Roman" w:hAnsi="Times New Roman"/>
          <w:sz w:val="32"/>
          <w:szCs w:val="32"/>
        </w:rPr>
        <w:t>REASONING</w:t>
      </w:r>
    </w:p>
    <w:p w14:paraId="012BAB19" w14:textId="77777777" w:rsidR="00151666" w:rsidRPr="008B17AE" w:rsidRDefault="00151666" w:rsidP="00151666">
      <w:pPr>
        <w:rPr>
          <w:rFonts w:ascii="Times New Roman" w:hAnsi="Times New Roman"/>
          <w:lang w:eastAsia="x-none"/>
        </w:rPr>
      </w:pPr>
    </w:p>
    <w:p w14:paraId="035B81D8" w14:textId="77777777" w:rsidR="008B17AE" w:rsidRPr="008B17AE" w:rsidRDefault="008B17AE" w:rsidP="00151666">
      <w:pPr>
        <w:rPr>
          <w:rFonts w:ascii="Times New Roman" w:hAnsi="Times New Roman"/>
          <w:lang w:eastAsia="x-none"/>
        </w:rPr>
      </w:pPr>
    </w:p>
    <w:p w14:paraId="034F942F" w14:textId="77777777" w:rsidR="00BF658B" w:rsidRPr="008B17AE" w:rsidRDefault="00BF658B" w:rsidP="00811E2A">
      <w:pPr>
        <w:pStyle w:val="PlainText"/>
        <w:tabs>
          <w:tab w:val="left" w:pos="360"/>
          <w:tab w:val="left" w:pos="720"/>
          <w:tab w:val="left" w:pos="2160"/>
        </w:tabs>
        <w:ind w:left="720" w:hanging="720"/>
        <w:rPr>
          <w:rFonts w:ascii="Times New Roman" w:hAnsi="Times New Roman"/>
          <w:b/>
          <w:color w:val="000000"/>
          <w:sz w:val="28"/>
          <w:szCs w:val="28"/>
        </w:rPr>
      </w:pPr>
      <w:r w:rsidRPr="008B17AE">
        <w:rPr>
          <w:rFonts w:ascii="Times New Roman" w:hAnsi="Times New Roman"/>
          <w:b/>
          <w:color w:val="000000"/>
          <w:sz w:val="28"/>
          <w:szCs w:val="28"/>
        </w:rPr>
        <w:t xml:space="preserve">Questions and Exercises </w:t>
      </w:r>
    </w:p>
    <w:p w14:paraId="1EF48819" w14:textId="77777777" w:rsidR="00BF658B" w:rsidRPr="008B17AE" w:rsidRDefault="00BF658B" w:rsidP="00811E2A">
      <w:pPr>
        <w:rPr>
          <w:rFonts w:ascii="Times New Roman" w:hAnsi="Times New Roman"/>
        </w:rPr>
      </w:pPr>
    </w:p>
    <w:p w14:paraId="2615EED3" w14:textId="77777777" w:rsidR="00524780" w:rsidRPr="008B17AE" w:rsidRDefault="00BF658B"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rPr>
        <w:t>1.</w:t>
      </w:r>
      <w:r w:rsidRPr="008B17AE">
        <w:rPr>
          <w:rFonts w:ascii="Times New Roman" w:hAnsi="Times New Roman"/>
          <w:sz w:val="24"/>
        </w:rPr>
        <w:tab/>
      </w:r>
      <w:r w:rsidRPr="008B17AE">
        <w:rPr>
          <w:rFonts w:ascii="Times New Roman" w:hAnsi="Times New Roman"/>
          <w:sz w:val="24"/>
        </w:rPr>
        <w:tab/>
        <w:t>Coordination refers to how the three central problems facing any economy are solved. Those three problems are what and how much to produce, how to produce, and for whom to produce. Inevitably</w:t>
      </w:r>
      <w:r w:rsidR="005956FC" w:rsidRPr="008B17AE">
        <w:rPr>
          <w:rFonts w:ascii="Times New Roman" w:hAnsi="Times New Roman"/>
          <w:sz w:val="24"/>
          <w:lang w:val="en-US"/>
        </w:rPr>
        <w:t>,</w:t>
      </w:r>
      <w:r w:rsidRPr="008B17AE">
        <w:rPr>
          <w:rFonts w:ascii="Times New Roman" w:hAnsi="Times New Roman"/>
          <w:sz w:val="24"/>
        </w:rPr>
        <w:t xml:space="preserve"> individuals desire more than is available </w:t>
      </w:r>
      <w:r w:rsidR="005956FC" w:rsidRPr="008B17AE">
        <w:rPr>
          <w:rFonts w:ascii="Times New Roman" w:hAnsi="Times New Roman"/>
          <w:sz w:val="24"/>
          <w:lang w:val="en-US"/>
        </w:rPr>
        <w:t>in light of</w:t>
      </w:r>
      <w:r w:rsidR="005956FC" w:rsidRPr="008B17AE">
        <w:rPr>
          <w:rFonts w:ascii="Times New Roman" w:hAnsi="Times New Roman"/>
          <w:sz w:val="24"/>
        </w:rPr>
        <w:t xml:space="preserve"> </w:t>
      </w:r>
      <w:r w:rsidRPr="008B17AE">
        <w:rPr>
          <w:rFonts w:ascii="Times New Roman" w:hAnsi="Times New Roman"/>
          <w:sz w:val="24"/>
        </w:rPr>
        <w:t xml:space="preserve">how much they’re willing to work, causing a problem of scarcity. </w:t>
      </w:r>
    </w:p>
    <w:p w14:paraId="3277E7A3" w14:textId="77777777" w:rsidR="00524780" w:rsidRPr="008B17AE" w:rsidRDefault="00524780" w:rsidP="00811E2A">
      <w:pPr>
        <w:pStyle w:val="PlainText"/>
        <w:tabs>
          <w:tab w:val="left" w:pos="360"/>
          <w:tab w:val="left" w:pos="720"/>
          <w:tab w:val="left" w:pos="2160"/>
        </w:tabs>
        <w:ind w:left="720" w:hanging="720"/>
        <w:rPr>
          <w:rFonts w:ascii="Times New Roman" w:hAnsi="Times New Roman"/>
          <w:sz w:val="24"/>
          <w:lang w:val="en-US"/>
        </w:rPr>
      </w:pPr>
    </w:p>
    <w:p w14:paraId="3CFE2547" w14:textId="77777777" w:rsidR="00524780" w:rsidRPr="008B17AE" w:rsidRDefault="00524780"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lang w:val="en-US"/>
        </w:rPr>
        <w:tab/>
      </w:r>
      <w:r w:rsidRPr="008B17AE">
        <w:rPr>
          <w:rFonts w:ascii="Times New Roman" w:hAnsi="Times New Roman"/>
          <w:sz w:val="24"/>
          <w:lang w:val="en-US"/>
        </w:rPr>
        <w:tab/>
      </w:r>
      <w:r w:rsidR="00BF658B" w:rsidRPr="008B17AE">
        <w:rPr>
          <w:rFonts w:ascii="Times New Roman" w:hAnsi="Times New Roman"/>
          <w:sz w:val="24"/>
        </w:rPr>
        <w:t>The concept of scarcity has two elements</w:t>
      </w:r>
      <w:r w:rsidR="005956FC" w:rsidRPr="008B17AE">
        <w:rPr>
          <w:rFonts w:ascii="Times New Roman" w:hAnsi="Times New Roman"/>
          <w:sz w:val="24"/>
          <w:lang w:val="en-US"/>
        </w:rPr>
        <w:t>:</w:t>
      </w:r>
      <w:r w:rsidR="00BF658B" w:rsidRPr="008B17AE">
        <w:rPr>
          <w:rFonts w:ascii="Times New Roman" w:hAnsi="Times New Roman"/>
          <w:sz w:val="24"/>
        </w:rPr>
        <w:t xml:space="preserve"> our wants and our means of fulfilling those wants. Those two elements are interrelated since wants are changeable and </w:t>
      </w:r>
      <w:r w:rsidR="005956FC" w:rsidRPr="008B17AE">
        <w:rPr>
          <w:rFonts w:ascii="Times New Roman" w:hAnsi="Times New Roman"/>
          <w:sz w:val="24"/>
          <w:lang w:val="en-US"/>
        </w:rPr>
        <w:t xml:space="preserve">are </w:t>
      </w:r>
      <w:r w:rsidR="00BF658B" w:rsidRPr="008B17AE">
        <w:rPr>
          <w:rFonts w:ascii="Times New Roman" w:hAnsi="Times New Roman"/>
          <w:sz w:val="24"/>
        </w:rPr>
        <w:t>partially determined by society and the means of fulfilling those wants. In addition, the degree of scarcity is constantly changing</w:t>
      </w:r>
      <w:r w:rsidR="005956FC" w:rsidRPr="008B17AE">
        <w:rPr>
          <w:rFonts w:ascii="Times New Roman" w:hAnsi="Times New Roman"/>
          <w:sz w:val="24"/>
          <w:lang w:val="en-US"/>
        </w:rPr>
        <w:t>,</w:t>
      </w:r>
      <w:r w:rsidR="00BF658B" w:rsidRPr="008B17AE">
        <w:rPr>
          <w:rFonts w:ascii="Times New Roman" w:hAnsi="Times New Roman"/>
          <w:sz w:val="24"/>
        </w:rPr>
        <w:t xml:space="preserve"> depending on the available means of production and the development of new wants. </w:t>
      </w:r>
    </w:p>
    <w:p w14:paraId="7CE8FACE" w14:textId="77777777" w:rsidR="00524780" w:rsidRPr="008B17AE" w:rsidRDefault="00524780" w:rsidP="00811E2A">
      <w:pPr>
        <w:pStyle w:val="PlainText"/>
        <w:tabs>
          <w:tab w:val="left" w:pos="360"/>
          <w:tab w:val="left" w:pos="720"/>
          <w:tab w:val="left" w:pos="2160"/>
        </w:tabs>
        <w:ind w:left="720" w:hanging="720"/>
        <w:rPr>
          <w:rFonts w:ascii="Times New Roman" w:hAnsi="Times New Roman"/>
          <w:sz w:val="24"/>
          <w:lang w:val="en-US"/>
        </w:rPr>
      </w:pPr>
    </w:p>
    <w:p w14:paraId="10EAA979" w14:textId="77777777" w:rsidR="00BF658B" w:rsidRPr="008B17AE" w:rsidRDefault="00524780" w:rsidP="00811E2A">
      <w:pPr>
        <w:pStyle w:val="PlainText"/>
        <w:tabs>
          <w:tab w:val="left" w:pos="360"/>
          <w:tab w:val="left" w:pos="720"/>
          <w:tab w:val="left" w:pos="2160"/>
        </w:tabs>
        <w:ind w:left="720" w:hanging="720"/>
        <w:rPr>
          <w:rFonts w:ascii="Times New Roman" w:hAnsi="Times New Roman"/>
          <w:sz w:val="24"/>
        </w:rPr>
      </w:pPr>
      <w:r w:rsidRPr="008B17AE">
        <w:rPr>
          <w:rFonts w:ascii="Times New Roman" w:hAnsi="Times New Roman"/>
          <w:sz w:val="24"/>
          <w:lang w:val="en-US"/>
        </w:rPr>
        <w:tab/>
      </w:r>
      <w:r w:rsidRPr="008B17AE">
        <w:rPr>
          <w:rFonts w:ascii="Times New Roman" w:hAnsi="Times New Roman"/>
          <w:sz w:val="24"/>
          <w:lang w:val="en-US"/>
        </w:rPr>
        <w:tab/>
      </w:r>
      <w:r w:rsidR="00BF658B" w:rsidRPr="008B17AE">
        <w:rPr>
          <w:rFonts w:ascii="Times New Roman" w:hAnsi="Times New Roman"/>
          <w:sz w:val="24"/>
        </w:rPr>
        <w:t>Therefore, the author of the textbook focused on coordination instead of scarcity to emphasize the subsidiary nature of scarcity to the overall concept of coordination. Economics is not merely about our wants or the means of fulfilling those wants; it is also about reconciling our wants with reality, where reality consists of decision-making mechanisms, social customs, and political realities.</w:t>
      </w:r>
    </w:p>
    <w:p w14:paraId="15744B85"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lang w:val="en-US"/>
        </w:rPr>
      </w:pPr>
    </w:p>
    <w:p w14:paraId="094EE1A8"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lang w:val="en-US"/>
        </w:rPr>
      </w:pPr>
    </w:p>
    <w:p w14:paraId="2981E883" w14:textId="564492BA" w:rsidR="0029262C" w:rsidRPr="008B17AE" w:rsidRDefault="00BF658B"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rPr>
        <w:t>2.</w:t>
      </w:r>
      <w:r w:rsidRPr="008B17AE">
        <w:rPr>
          <w:rFonts w:ascii="Times New Roman" w:hAnsi="Times New Roman"/>
          <w:sz w:val="24"/>
        </w:rPr>
        <w:tab/>
      </w:r>
      <w:r w:rsidRPr="008B17AE">
        <w:rPr>
          <w:rFonts w:ascii="Times New Roman" w:hAnsi="Times New Roman"/>
          <w:sz w:val="24"/>
          <w:szCs w:val="22"/>
        </w:rPr>
        <w:t xml:space="preserve">a. </w:t>
      </w:r>
      <w:r w:rsidR="0029262C" w:rsidRPr="008B17AE">
        <w:rPr>
          <w:rFonts w:ascii="Times New Roman" w:hAnsi="Times New Roman"/>
          <w:sz w:val="24"/>
          <w:szCs w:val="22"/>
          <w:lang w:val="en-US"/>
        </w:rPr>
        <w:tab/>
      </w:r>
      <w:r w:rsidRPr="008B17AE">
        <w:rPr>
          <w:rFonts w:ascii="Times New Roman" w:hAnsi="Times New Roman"/>
          <w:sz w:val="24"/>
        </w:rPr>
        <w:t>Macro</w:t>
      </w:r>
      <w:r w:rsidR="00524780" w:rsidRPr="008B17AE">
        <w:rPr>
          <w:rFonts w:ascii="Times New Roman" w:hAnsi="Times New Roman"/>
          <w:sz w:val="24"/>
          <w:lang w:val="en-US"/>
        </w:rPr>
        <w:t>economic</w:t>
      </w:r>
    </w:p>
    <w:p w14:paraId="77C1B018" w14:textId="1FBDC9B5" w:rsidR="0029262C" w:rsidRPr="008B17AE" w:rsidRDefault="0029262C"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lang w:val="en-US"/>
        </w:rPr>
        <w:tab/>
      </w:r>
      <w:r w:rsidR="00BF658B" w:rsidRPr="008B17AE">
        <w:rPr>
          <w:rFonts w:ascii="Times New Roman" w:hAnsi="Times New Roman"/>
          <w:sz w:val="24"/>
        </w:rPr>
        <w:t xml:space="preserve">b. </w:t>
      </w:r>
      <w:r w:rsidRPr="008B17AE">
        <w:rPr>
          <w:rFonts w:ascii="Times New Roman" w:hAnsi="Times New Roman"/>
          <w:sz w:val="24"/>
          <w:lang w:val="en-US"/>
        </w:rPr>
        <w:tab/>
      </w:r>
      <w:r w:rsidR="00BF658B" w:rsidRPr="008B17AE">
        <w:rPr>
          <w:rFonts w:ascii="Times New Roman" w:hAnsi="Times New Roman"/>
          <w:sz w:val="24"/>
        </w:rPr>
        <w:t>Micro</w:t>
      </w:r>
      <w:r w:rsidR="00524780" w:rsidRPr="008B17AE">
        <w:rPr>
          <w:rFonts w:ascii="Times New Roman" w:hAnsi="Times New Roman"/>
          <w:sz w:val="24"/>
          <w:lang w:val="en-US"/>
        </w:rPr>
        <w:t>economic</w:t>
      </w:r>
      <w:r w:rsidR="00BF658B" w:rsidRPr="008B17AE">
        <w:rPr>
          <w:rFonts w:ascii="Times New Roman" w:hAnsi="Times New Roman"/>
          <w:sz w:val="24"/>
        </w:rPr>
        <w:t xml:space="preserve"> </w:t>
      </w:r>
      <w:r w:rsidR="00BF658B" w:rsidRPr="008B17AE">
        <w:rPr>
          <w:rFonts w:ascii="Times New Roman" w:hAnsi="Times New Roman"/>
          <w:sz w:val="24"/>
        </w:rPr>
        <w:tab/>
      </w:r>
    </w:p>
    <w:p w14:paraId="5C8D85FF" w14:textId="62893E21" w:rsidR="0029262C" w:rsidRPr="008B17AE" w:rsidRDefault="0029262C"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lang w:val="en-US"/>
        </w:rPr>
        <w:tab/>
      </w:r>
      <w:r w:rsidR="00BF658B" w:rsidRPr="008B17AE">
        <w:rPr>
          <w:rFonts w:ascii="Times New Roman" w:hAnsi="Times New Roman"/>
          <w:sz w:val="24"/>
        </w:rPr>
        <w:t xml:space="preserve">c. </w:t>
      </w:r>
      <w:r w:rsidRPr="008B17AE">
        <w:rPr>
          <w:rFonts w:ascii="Times New Roman" w:hAnsi="Times New Roman"/>
          <w:sz w:val="24"/>
          <w:lang w:val="en-US"/>
        </w:rPr>
        <w:tab/>
      </w:r>
      <w:r w:rsidR="00BF658B" w:rsidRPr="008B17AE">
        <w:rPr>
          <w:rFonts w:ascii="Times New Roman" w:hAnsi="Times New Roman"/>
          <w:sz w:val="24"/>
        </w:rPr>
        <w:t>Macro</w:t>
      </w:r>
      <w:r w:rsidR="00524780" w:rsidRPr="008B17AE">
        <w:rPr>
          <w:rFonts w:ascii="Times New Roman" w:hAnsi="Times New Roman"/>
          <w:sz w:val="24"/>
          <w:lang w:val="en-US"/>
        </w:rPr>
        <w:t>economic</w:t>
      </w:r>
      <w:r w:rsidR="00BF658B" w:rsidRPr="008B17AE">
        <w:rPr>
          <w:rFonts w:ascii="Times New Roman" w:hAnsi="Times New Roman"/>
          <w:sz w:val="24"/>
        </w:rPr>
        <w:tab/>
      </w:r>
    </w:p>
    <w:p w14:paraId="3C5A7C73" w14:textId="462165AF" w:rsidR="0029262C" w:rsidRPr="008B17AE" w:rsidRDefault="0029262C"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lang w:val="en-US"/>
        </w:rPr>
        <w:tab/>
      </w:r>
      <w:r w:rsidR="00BF658B" w:rsidRPr="008B17AE">
        <w:rPr>
          <w:rFonts w:ascii="Times New Roman" w:hAnsi="Times New Roman"/>
          <w:sz w:val="24"/>
        </w:rPr>
        <w:t xml:space="preserve">d. </w:t>
      </w:r>
      <w:r w:rsidRPr="008B17AE">
        <w:rPr>
          <w:rFonts w:ascii="Times New Roman" w:hAnsi="Times New Roman"/>
          <w:sz w:val="24"/>
          <w:lang w:val="en-US"/>
        </w:rPr>
        <w:tab/>
      </w:r>
      <w:r w:rsidR="00BF658B" w:rsidRPr="008B17AE">
        <w:rPr>
          <w:rFonts w:ascii="Times New Roman" w:hAnsi="Times New Roman"/>
          <w:sz w:val="24"/>
        </w:rPr>
        <w:t>Micro</w:t>
      </w:r>
      <w:r w:rsidR="00524780" w:rsidRPr="008B17AE">
        <w:rPr>
          <w:rFonts w:ascii="Times New Roman" w:hAnsi="Times New Roman"/>
          <w:sz w:val="24"/>
          <w:lang w:val="en-US"/>
        </w:rPr>
        <w:t>economic</w:t>
      </w:r>
      <w:r w:rsidR="00BF658B" w:rsidRPr="008B17AE">
        <w:rPr>
          <w:rFonts w:ascii="Times New Roman" w:hAnsi="Times New Roman"/>
          <w:sz w:val="24"/>
        </w:rPr>
        <w:tab/>
      </w:r>
    </w:p>
    <w:p w14:paraId="7665286F" w14:textId="0A46C16B" w:rsidR="00BF658B" w:rsidRPr="008B17AE" w:rsidRDefault="0029262C" w:rsidP="00811E2A">
      <w:pPr>
        <w:pStyle w:val="PlainText"/>
        <w:tabs>
          <w:tab w:val="left" w:pos="360"/>
          <w:tab w:val="left" w:pos="720"/>
          <w:tab w:val="left" w:pos="2160"/>
        </w:tabs>
        <w:ind w:left="720" w:hanging="720"/>
        <w:rPr>
          <w:rFonts w:ascii="Times New Roman" w:hAnsi="Times New Roman"/>
          <w:sz w:val="24"/>
        </w:rPr>
      </w:pPr>
      <w:r w:rsidRPr="008B17AE">
        <w:rPr>
          <w:rFonts w:ascii="Times New Roman" w:hAnsi="Times New Roman"/>
          <w:sz w:val="24"/>
          <w:lang w:val="en-US"/>
        </w:rPr>
        <w:tab/>
      </w:r>
      <w:r w:rsidR="00BF658B" w:rsidRPr="008B17AE">
        <w:rPr>
          <w:rFonts w:ascii="Times New Roman" w:hAnsi="Times New Roman"/>
          <w:sz w:val="24"/>
        </w:rPr>
        <w:t xml:space="preserve">e. </w:t>
      </w:r>
      <w:r w:rsidRPr="008B17AE">
        <w:rPr>
          <w:rFonts w:ascii="Times New Roman" w:hAnsi="Times New Roman"/>
          <w:sz w:val="24"/>
          <w:lang w:val="en-US"/>
        </w:rPr>
        <w:tab/>
      </w:r>
      <w:r w:rsidR="00BF658B" w:rsidRPr="008B17AE">
        <w:rPr>
          <w:rFonts w:ascii="Times New Roman" w:hAnsi="Times New Roman"/>
          <w:sz w:val="24"/>
        </w:rPr>
        <w:t>Micro</w:t>
      </w:r>
      <w:r w:rsidR="00524780" w:rsidRPr="008B17AE">
        <w:rPr>
          <w:rFonts w:ascii="Times New Roman" w:hAnsi="Times New Roman"/>
          <w:sz w:val="24"/>
          <w:lang w:val="en-US"/>
        </w:rPr>
        <w:t>economic</w:t>
      </w:r>
      <w:r w:rsidR="00BF658B" w:rsidRPr="008B17AE">
        <w:rPr>
          <w:rFonts w:ascii="Times New Roman" w:hAnsi="Times New Roman"/>
          <w:sz w:val="24"/>
        </w:rPr>
        <w:t xml:space="preserve"> </w:t>
      </w:r>
      <w:r w:rsidR="00BF658B" w:rsidRPr="008B17AE">
        <w:rPr>
          <w:rFonts w:ascii="Times New Roman" w:hAnsi="Times New Roman"/>
          <w:sz w:val="24"/>
        </w:rPr>
        <w:tab/>
      </w:r>
    </w:p>
    <w:p w14:paraId="21CD104E" w14:textId="5776ED5A" w:rsidR="00BF658B" w:rsidRPr="008B17AE" w:rsidRDefault="0029262C" w:rsidP="00811E2A">
      <w:pPr>
        <w:pStyle w:val="PlainText"/>
        <w:tabs>
          <w:tab w:val="left" w:pos="360"/>
          <w:tab w:val="left" w:pos="720"/>
          <w:tab w:val="left" w:pos="2160"/>
        </w:tabs>
        <w:ind w:left="720" w:hanging="720"/>
        <w:rPr>
          <w:rFonts w:ascii="Times New Roman" w:hAnsi="Times New Roman"/>
          <w:sz w:val="24"/>
          <w:lang w:val="en-US"/>
        </w:rPr>
      </w:pPr>
      <w:r w:rsidRPr="008B17AE">
        <w:rPr>
          <w:rFonts w:ascii="Times New Roman" w:hAnsi="Times New Roman"/>
          <w:sz w:val="24"/>
          <w:lang w:val="en-US"/>
        </w:rPr>
        <w:tab/>
      </w:r>
      <w:r w:rsidR="00BF658B" w:rsidRPr="008B17AE">
        <w:rPr>
          <w:rFonts w:ascii="Times New Roman" w:hAnsi="Times New Roman"/>
          <w:sz w:val="24"/>
        </w:rPr>
        <w:t xml:space="preserve">f. </w:t>
      </w:r>
      <w:r w:rsidRPr="008B17AE">
        <w:rPr>
          <w:rFonts w:ascii="Times New Roman" w:hAnsi="Times New Roman"/>
          <w:sz w:val="24"/>
          <w:lang w:val="en-US"/>
        </w:rPr>
        <w:tab/>
      </w:r>
      <w:r w:rsidR="00BF658B" w:rsidRPr="008B17AE">
        <w:rPr>
          <w:rFonts w:ascii="Times New Roman" w:hAnsi="Times New Roman"/>
          <w:sz w:val="24"/>
        </w:rPr>
        <w:t>Micro</w:t>
      </w:r>
      <w:r w:rsidR="00524780" w:rsidRPr="008B17AE">
        <w:rPr>
          <w:rFonts w:ascii="Times New Roman" w:hAnsi="Times New Roman"/>
          <w:sz w:val="24"/>
          <w:lang w:val="en-US"/>
        </w:rPr>
        <w:t>economic</w:t>
      </w:r>
    </w:p>
    <w:p w14:paraId="52F73C0E" w14:textId="77777777" w:rsidR="00524780" w:rsidRPr="008B17AE" w:rsidRDefault="00524780"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71C7B601" w14:textId="77777777" w:rsidR="00BF658B" w:rsidRPr="008B17AE" w:rsidRDefault="00524780" w:rsidP="00524780">
      <w:pPr>
        <w:tabs>
          <w:tab w:val="left" w:pos="360"/>
        </w:tabs>
        <w:ind w:left="720" w:hanging="720"/>
        <w:rPr>
          <w:rFonts w:ascii="Times New Roman" w:hAnsi="Times New Roman"/>
        </w:rPr>
      </w:pPr>
      <w:r w:rsidRPr="008B17AE">
        <w:rPr>
          <w:rFonts w:ascii="Times New Roman" w:hAnsi="Times New Roman"/>
        </w:rPr>
        <w:tab/>
      </w:r>
      <w:r w:rsidRPr="008B17AE">
        <w:rPr>
          <w:rFonts w:ascii="Times New Roman" w:hAnsi="Times New Roman"/>
        </w:rPr>
        <w:tab/>
        <w:t>Microeconomics studies how economic forces influence individual choices such as the pricing policies of firms, households’ decisions on what to buy, and how markets allocate resources among alternative ends. Macroeconomics studies aggregate relationships such as how household consumption is related to income and how government policies can affect growth.</w:t>
      </w:r>
    </w:p>
    <w:p w14:paraId="159E4B2A" w14:textId="77777777" w:rsidR="00524780" w:rsidRPr="008B17AE" w:rsidRDefault="00524780" w:rsidP="00524780">
      <w:pPr>
        <w:tabs>
          <w:tab w:val="left" w:pos="360"/>
        </w:tabs>
        <w:ind w:left="720" w:hanging="720"/>
        <w:rPr>
          <w:rFonts w:ascii="Times New Roman" w:hAnsi="Times New Roman"/>
        </w:rPr>
      </w:pPr>
    </w:p>
    <w:p w14:paraId="3233A0CE" w14:textId="77777777" w:rsidR="008B17AE" w:rsidRPr="008B17AE" w:rsidRDefault="008B17AE" w:rsidP="00524780">
      <w:pPr>
        <w:tabs>
          <w:tab w:val="left" w:pos="360"/>
        </w:tabs>
        <w:ind w:left="720" w:hanging="720"/>
        <w:rPr>
          <w:rFonts w:ascii="Times New Roman" w:hAnsi="Times New Roman"/>
        </w:rPr>
      </w:pPr>
    </w:p>
    <w:p w14:paraId="74B6350A" w14:textId="77777777" w:rsidR="00BF658B"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r w:rsidRPr="008B17AE">
        <w:rPr>
          <w:rFonts w:ascii="Times New Roman" w:hAnsi="Times New Roman"/>
          <w:sz w:val="24"/>
          <w:szCs w:val="22"/>
        </w:rPr>
        <w:t>3.</w:t>
      </w:r>
      <w:r w:rsidRPr="008B17AE">
        <w:rPr>
          <w:rFonts w:ascii="Times New Roman" w:hAnsi="Times New Roman"/>
          <w:sz w:val="24"/>
          <w:szCs w:val="22"/>
        </w:rPr>
        <w:tab/>
      </w:r>
      <w:r w:rsidRPr="008B17AE">
        <w:rPr>
          <w:rFonts w:ascii="Times New Roman" w:hAnsi="Times New Roman"/>
          <w:sz w:val="24"/>
          <w:szCs w:val="22"/>
        </w:rPr>
        <w:tab/>
        <w:t xml:space="preserve">Answers will differ. </w:t>
      </w:r>
      <w:r w:rsidRPr="008B17AE">
        <w:rPr>
          <w:rFonts w:ascii="Times New Roman" w:hAnsi="Times New Roman"/>
          <w:color w:val="000000"/>
          <w:sz w:val="24"/>
          <w:szCs w:val="22"/>
        </w:rPr>
        <w:t>Two microeconomic problems are the pricing policies of firms (price</w:t>
      </w:r>
      <w:r w:rsidR="005956FC" w:rsidRPr="008B17AE">
        <w:rPr>
          <w:rFonts w:ascii="Times New Roman" w:hAnsi="Times New Roman"/>
          <w:color w:val="000000"/>
          <w:sz w:val="24"/>
          <w:szCs w:val="22"/>
          <w:lang w:val="en-US"/>
        </w:rPr>
        <w:t>-</w:t>
      </w:r>
      <w:r w:rsidRPr="008B17AE">
        <w:rPr>
          <w:rFonts w:ascii="Times New Roman" w:hAnsi="Times New Roman"/>
          <w:color w:val="000000"/>
          <w:sz w:val="24"/>
          <w:szCs w:val="22"/>
        </w:rPr>
        <w:t xml:space="preserve">fixing in particular) and </w:t>
      </w:r>
      <w:r w:rsidR="005956FC" w:rsidRPr="008B17AE">
        <w:rPr>
          <w:rFonts w:ascii="Times New Roman" w:hAnsi="Times New Roman"/>
          <w:color w:val="000000"/>
          <w:sz w:val="24"/>
          <w:szCs w:val="22"/>
          <w:lang w:val="en-US"/>
        </w:rPr>
        <w:t>the way</w:t>
      </w:r>
      <w:r w:rsidR="005956FC" w:rsidRPr="008B17AE">
        <w:rPr>
          <w:rFonts w:ascii="Times New Roman" w:hAnsi="Times New Roman"/>
          <w:color w:val="000000"/>
          <w:sz w:val="24"/>
          <w:szCs w:val="22"/>
        </w:rPr>
        <w:t xml:space="preserve"> </w:t>
      </w:r>
      <w:r w:rsidRPr="008B17AE">
        <w:rPr>
          <w:rFonts w:ascii="Times New Roman" w:hAnsi="Times New Roman"/>
          <w:color w:val="000000"/>
          <w:sz w:val="24"/>
          <w:szCs w:val="22"/>
        </w:rPr>
        <w:t>wages are determined in labor markets. (Why do athletes and celebrities make so much money</w:t>
      </w:r>
      <w:r w:rsidR="005956FC" w:rsidRPr="008B17AE">
        <w:rPr>
          <w:rFonts w:ascii="Times New Roman" w:hAnsi="Times New Roman"/>
          <w:color w:val="000000"/>
          <w:sz w:val="24"/>
          <w:szCs w:val="22"/>
          <w:lang w:val="en-US"/>
        </w:rPr>
        <w:t>,</w:t>
      </w:r>
      <w:r w:rsidRPr="008B17AE">
        <w:rPr>
          <w:rFonts w:ascii="Times New Roman" w:hAnsi="Times New Roman"/>
          <w:color w:val="000000"/>
          <w:sz w:val="24"/>
          <w:szCs w:val="22"/>
        </w:rPr>
        <w:t xml:space="preserve"> anyway?) Two macroeconomic problems are unemployment and inflation (business cycles and growth are also macroeconomic problems).</w:t>
      </w:r>
    </w:p>
    <w:p w14:paraId="62779990" w14:textId="77777777" w:rsid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214B0733"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47DAD651"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r w:rsidRPr="008B17AE">
        <w:rPr>
          <w:rFonts w:ascii="Times New Roman" w:hAnsi="Times New Roman"/>
          <w:color w:val="000000"/>
          <w:sz w:val="24"/>
          <w:szCs w:val="22"/>
        </w:rPr>
        <w:lastRenderedPageBreak/>
        <w:t>4.</w:t>
      </w:r>
      <w:r w:rsidRPr="008B17AE">
        <w:rPr>
          <w:rFonts w:ascii="Times New Roman" w:hAnsi="Times New Roman"/>
          <w:color w:val="000000"/>
          <w:sz w:val="24"/>
          <w:szCs w:val="22"/>
        </w:rPr>
        <w:tab/>
        <w:t>a.</w:t>
      </w:r>
      <w:r w:rsidRPr="008B17AE">
        <w:rPr>
          <w:rFonts w:ascii="Times New Roman" w:hAnsi="Times New Roman"/>
          <w:color w:val="000000"/>
          <w:sz w:val="24"/>
          <w:szCs w:val="22"/>
        </w:rPr>
        <w:tab/>
        <w:t xml:space="preserve">The opportunity cost of attending college is the sacrifice one must make </w:t>
      </w:r>
      <w:r w:rsidR="005956FC" w:rsidRPr="008B17AE">
        <w:rPr>
          <w:rFonts w:ascii="Times New Roman" w:hAnsi="Times New Roman"/>
          <w:color w:val="000000"/>
          <w:sz w:val="24"/>
          <w:szCs w:val="22"/>
          <w:lang w:val="en-US"/>
        </w:rPr>
        <w:t>to</w:t>
      </w:r>
      <w:r w:rsidR="005956FC" w:rsidRPr="008B17AE">
        <w:rPr>
          <w:rFonts w:ascii="Times New Roman" w:hAnsi="Times New Roman"/>
          <w:color w:val="000000"/>
          <w:sz w:val="24"/>
          <w:szCs w:val="22"/>
        </w:rPr>
        <w:t xml:space="preserve"> </w:t>
      </w:r>
      <w:r w:rsidRPr="008B17AE">
        <w:rPr>
          <w:rFonts w:ascii="Times New Roman" w:hAnsi="Times New Roman"/>
          <w:color w:val="000000"/>
          <w:sz w:val="24"/>
          <w:szCs w:val="22"/>
        </w:rPr>
        <w:t>attend college. It can be estimated by figuring out the benefit of the next-best alternative. If that alternative is working, one would guess the likely wage that could be earned at a job that does not require a college degree and then multiply by 40 hours for each week in college. The opportunity cost is also what could be done with the money used for tuition and other costs related to attending college.</w:t>
      </w:r>
    </w:p>
    <w:p w14:paraId="4CC64F58"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315CB87E"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r w:rsidRPr="008B17AE">
        <w:rPr>
          <w:rFonts w:ascii="Times New Roman" w:hAnsi="Times New Roman"/>
          <w:color w:val="000000"/>
          <w:sz w:val="24"/>
          <w:szCs w:val="22"/>
        </w:rPr>
        <w:tab/>
        <w:t>b.</w:t>
      </w:r>
      <w:r w:rsidRPr="008B17AE">
        <w:rPr>
          <w:rFonts w:ascii="Times New Roman" w:hAnsi="Times New Roman"/>
          <w:color w:val="000000"/>
          <w:sz w:val="24"/>
          <w:szCs w:val="22"/>
        </w:rPr>
        <w:tab/>
        <w:t xml:space="preserve">The opportunity cost of taking a course could be estimated </w:t>
      </w:r>
      <w:r w:rsidR="005956FC" w:rsidRPr="008B17AE">
        <w:rPr>
          <w:rFonts w:ascii="Times New Roman" w:hAnsi="Times New Roman"/>
          <w:color w:val="000000"/>
          <w:sz w:val="24"/>
          <w:szCs w:val="22"/>
          <w:lang w:val="en-US"/>
        </w:rPr>
        <w:t xml:space="preserve">by </w:t>
      </w:r>
      <w:r w:rsidRPr="008B17AE">
        <w:rPr>
          <w:rFonts w:ascii="Times New Roman" w:hAnsi="Times New Roman"/>
          <w:color w:val="000000"/>
          <w:sz w:val="24"/>
          <w:szCs w:val="22"/>
        </w:rPr>
        <w:t xml:space="preserve">using the same technique as in part </w:t>
      </w:r>
      <w:r w:rsidRPr="008B17AE">
        <w:rPr>
          <w:rFonts w:ascii="Times New Roman" w:hAnsi="Times New Roman"/>
          <w:i/>
          <w:color w:val="000000"/>
          <w:sz w:val="24"/>
          <w:szCs w:val="22"/>
        </w:rPr>
        <w:t>a</w:t>
      </w:r>
      <w:r w:rsidRPr="008B17AE">
        <w:rPr>
          <w:rFonts w:ascii="Times New Roman" w:hAnsi="Times New Roman"/>
          <w:color w:val="000000"/>
          <w:sz w:val="24"/>
          <w:szCs w:val="22"/>
        </w:rPr>
        <w:t xml:space="preserve"> if you otherwise would be working </w:t>
      </w:r>
      <w:r w:rsidR="005956FC" w:rsidRPr="008B17AE">
        <w:rPr>
          <w:rFonts w:ascii="Times New Roman" w:hAnsi="Times New Roman"/>
          <w:color w:val="000000"/>
          <w:sz w:val="24"/>
          <w:szCs w:val="22"/>
          <w:lang w:val="en-US"/>
        </w:rPr>
        <w:t>during</w:t>
      </w:r>
      <w:r w:rsidR="005956FC" w:rsidRPr="008B17AE">
        <w:rPr>
          <w:rFonts w:ascii="Times New Roman" w:hAnsi="Times New Roman"/>
          <w:color w:val="000000"/>
          <w:sz w:val="24"/>
          <w:szCs w:val="22"/>
        </w:rPr>
        <w:t xml:space="preserve"> </w:t>
      </w:r>
      <w:r w:rsidRPr="008B17AE">
        <w:rPr>
          <w:rFonts w:ascii="Times New Roman" w:hAnsi="Times New Roman"/>
          <w:color w:val="000000"/>
          <w:sz w:val="24"/>
          <w:szCs w:val="22"/>
        </w:rPr>
        <w:t xml:space="preserve">these hours. If you had taken another course instead, the opportunity cost would be the benefit you would have received from taking </w:t>
      </w:r>
      <w:r w:rsidR="005956FC" w:rsidRPr="008B17AE">
        <w:rPr>
          <w:rFonts w:ascii="Times New Roman" w:hAnsi="Times New Roman"/>
          <w:color w:val="000000"/>
          <w:sz w:val="24"/>
          <w:szCs w:val="22"/>
          <w:lang w:val="en-US"/>
        </w:rPr>
        <w:t>the other</w:t>
      </w:r>
      <w:r w:rsidR="005956FC" w:rsidRPr="008B17AE">
        <w:rPr>
          <w:rFonts w:ascii="Times New Roman" w:hAnsi="Times New Roman"/>
          <w:color w:val="000000"/>
          <w:sz w:val="24"/>
          <w:szCs w:val="22"/>
        </w:rPr>
        <w:t xml:space="preserve"> </w:t>
      </w:r>
      <w:r w:rsidRPr="008B17AE">
        <w:rPr>
          <w:rFonts w:ascii="Times New Roman" w:hAnsi="Times New Roman"/>
          <w:color w:val="000000"/>
          <w:sz w:val="24"/>
          <w:szCs w:val="22"/>
        </w:rPr>
        <w:t>course.</w:t>
      </w:r>
    </w:p>
    <w:p w14:paraId="6EDEAE45"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4D1E9629" w14:textId="2A735990"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ab/>
        <w:t>c.</w:t>
      </w:r>
      <w:r w:rsidRPr="008B17AE">
        <w:rPr>
          <w:rFonts w:ascii="Times New Roman" w:hAnsi="Times New Roman"/>
          <w:color w:val="000000"/>
          <w:sz w:val="24"/>
          <w:szCs w:val="22"/>
        </w:rPr>
        <w:tab/>
        <w:t>The opportunity cost of attending yesterday’s lecture would depend on what you otherwise could have done with the time (sleep</w:t>
      </w:r>
      <w:r w:rsidR="00F063DF" w:rsidRPr="008B17AE">
        <w:rPr>
          <w:rFonts w:ascii="Times New Roman" w:hAnsi="Times New Roman"/>
          <w:color w:val="000000"/>
          <w:sz w:val="24"/>
          <w:szCs w:val="22"/>
          <w:lang w:val="en-US"/>
        </w:rPr>
        <w:t xml:space="preserve">, </w:t>
      </w:r>
      <w:r w:rsidRPr="008B17AE">
        <w:rPr>
          <w:rFonts w:ascii="Times New Roman" w:hAnsi="Times New Roman"/>
          <w:color w:val="000000"/>
          <w:sz w:val="24"/>
          <w:szCs w:val="22"/>
        </w:rPr>
        <w:t>eat lunch with an interesting person</w:t>
      </w:r>
      <w:r w:rsidR="00F063DF" w:rsidRPr="008B17AE">
        <w:rPr>
          <w:rFonts w:ascii="Times New Roman" w:hAnsi="Times New Roman"/>
          <w:color w:val="000000"/>
          <w:sz w:val="24"/>
          <w:szCs w:val="22"/>
          <w:lang w:val="en-US"/>
        </w:rPr>
        <w:t>, etc.</w:t>
      </w:r>
      <w:r w:rsidRPr="008B17AE">
        <w:rPr>
          <w:rFonts w:ascii="Times New Roman" w:hAnsi="Times New Roman"/>
          <w:color w:val="000000"/>
          <w:sz w:val="24"/>
          <w:szCs w:val="22"/>
        </w:rPr>
        <w:t>). Although this is no longer a choice to you, past activities do have opportunity costs.</w:t>
      </w:r>
    </w:p>
    <w:p w14:paraId="29737B50" w14:textId="77777777" w:rsidR="00BF658B" w:rsidRPr="008B17AE" w:rsidRDefault="00BF658B" w:rsidP="00811E2A">
      <w:pPr>
        <w:tabs>
          <w:tab w:val="left" w:pos="360"/>
        </w:tabs>
        <w:ind w:left="720" w:hanging="720"/>
        <w:rPr>
          <w:rFonts w:ascii="Times New Roman" w:hAnsi="Times New Roman"/>
        </w:rPr>
      </w:pPr>
    </w:p>
    <w:p w14:paraId="01ACD036" w14:textId="77777777" w:rsidR="008B17AE" w:rsidRPr="008B17AE" w:rsidRDefault="008B17AE" w:rsidP="00811E2A">
      <w:pPr>
        <w:tabs>
          <w:tab w:val="left" w:pos="360"/>
        </w:tabs>
        <w:ind w:left="720" w:hanging="720"/>
        <w:rPr>
          <w:rFonts w:ascii="Times New Roman" w:hAnsi="Times New Roman"/>
        </w:rPr>
      </w:pPr>
    </w:p>
    <w:p w14:paraId="4E4E6C6D" w14:textId="77777777" w:rsidR="00BF658B" w:rsidRPr="008B17AE" w:rsidRDefault="00BF658B" w:rsidP="00811E2A">
      <w:pPr>
        <w:tabs>
          <w:tab w:val="left" w:pos="360"/>
        </w:tabs>
        <w:ind w:left="720" w:hanging="720"/>
        <w:rPr>
          <w:rFonts w:ascii="Times New Roman" w:hAnsi="Times New Roman"/>
        </w:rPr>
      </w:pPr>
      <w:r w:rsidRPr="008B17AE">
        <w:rPr>
          <w:rFonts w:ascii="Times New Roman" w:hAnsi="Times New Roman"/>
        </w:rPr>
        <w:t>5.</w:t>
      </w:r>
      <w:r w:rsidRPr="008B17AE">
        <w:rPr>
          <w:rFonts w:ascii="Times New Roman" w:hAnsi="Times New Roman"/>
        </w:rPr>
        <w:tab/>
      </w:r>
      <w:r w:rsidRPr="008B17AE">
        <w:rPr>
          <w:rFonts w:ascii="Times New Roman" w:hAnsi="Times New Roman"/>
        </w:rPr>
        <w:tab/>
      </w:r>
      <w:r w:rsidRPr="008B17AE">
        <w:rPr>
          <w:rFonts w:ascii="Times New Roman" w:hAnsi="Times New Roman"/>
          <w:szCs w:val="22"/>
        </w:rPr>
        <w:t xml:space="preserve">Answers will vary. </w:t>
      </w:r>
      <w:r w:rsidRPr="008B17AE">
        <w:rPr>
          <w:rFonts w:ascii="Times New Roman" w:hAnsi="Times New Roman"/>
        </w:rPr>
        <w:t>A correct answer will indicate that the student compared the marginal costs and benefits and chose the activity because the marginal benefit exceeded the marginal cost.</w:t>
      </w:r>
    </w:p>
    <w:p w14:paraId="31A26C90" w14:textId="77777777" w:rsidR="00BF658B" w:rsidRPr="008B17AE" w:rsidRDefault="00BF658B" w:rsidP="00811E2A">
      <w:pPr>
        <w:tabs>
          <w:tab w:val="left" w:pos="360"/>
        </w:tabs>
        <w:ind w:left="720" w:hanging="720"/>
        <w:rPr>
          <w:rFonts w:ascii="Times New Roman" w:hAnsi="Times New Roman"/>
        </w:rPr>
      </w:pPr>
    </w:p>
    <w:p w14:paraId="5DBC6522" w14:textId="77777777" w:rsidR="008B17AE" w:rsidRPr="008B17AE" w:rsidRDefault="008B17AE" w:rsidP="00811E2A">
      <w:pPr>
        <w:tabs>
          <w:tab w:val="left" w:pos="360"/>
        </w:tabs>
        <w:ind w:left="720" w:hanging="720"/>
        <w:rPr>
          <w:rFonts w:ascii="Times New Roman" w:hAnsi="Times New Roman"/>
        </w:rPr>
      </w:pPr>
    </w:p>
    <w:p w14:paraId="3F2B976B" w14:textId="7426506A"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rPr>
      </w:pPr>
      <w:r w:rsidRPr="008B17AE">
        <w:rPr>
          <w:rFonts w:ascii="Times New Roman" w:hAnsi="Times New Roman"/>
          <w:sz w:val="24"/>
        </w:rPr>
        <w:t>6.</w:t>
      </w:r>
      <w:r w:rsidRPr="008B17AE">
        <w:rPr>
          <w:rFonts w:ascii="Times New Roman" w:hAnsi="Times New Roman"/>
          <w:sz w:val="24"/>
        </w:rPr>
        <w:tab/>
      </w:r>
      <w:r w:rsidRPr="008B17AE">
        <w:rPr>
          <w:rFonts w:ascii="Times New Roman" w:hAnsi="Times New Roman"/>
          <w:sz w:val="24"/>
        </w:rPr>
        <w:tab/>
      </w:r>
      <w:r w:rsidRPr="008B17AE">
        <w:rPr>
          <w:rFonts w:ascii="Times New Roman" w:hAnsi="Times New Roman"/>
          <w:sz w:val="24"/>
          <w:szCs w:val="22"/>
        </w:rPr>
        <w:t>The marginal costs are the</w:t>
      </w:r>
      <w:r w:rsidRPr="008B17AE">
        <w:rPr>
          <w:rFonts w:ascii="Times New Roman" w:hAnsi="Times New Roman"/>
          <w:iCs/>
          <w:sz w:val="24"/>
          <w:szCs w:val="22"/>
        </w:rPr>
        <w:t xml:space="preserve"> additional</w:t>
      </w:r>
      <w:r w:rsidRPr="008B17AE">
        <w:rPr>
          <w:rFonts w:ascii="Times New Roman" w:hAnsi="Times New Roman"/>
          <w:sz w:val="24"/>
          <w:szCs w:val="22"/>
        </w:rPr>
        <w:t xml:space="preserve"> costs</w:t>
      </w:r>
      <w:r w:rsidR="005B0407" w:rsidRPr="008B17AE">
        <w:rPr>
          <w:rFonts w:ascii="Times New Roman" w:hAnsi="Times New Roman"/>
          <w:sz w:val="24"/>
          <w:szCs w:val="22"/>
          <w:lang w:val="en-US"/>
        </w:rPr>
        <w:t xml:space="preserve"> of the additional activity</w:t>
      </w:r>
      <w:r w:rsidRPr="008B17AE">
        <w:rPr>
          <w:rFonts w:ascii="Times New Roman" w:hAnsi="Times New Roman"/>
          <w:sz w:val="24"/>
          <w:szCs w:val="22"/>
        </w:rPr>
        <w:t xml:space="preserve">. </w:t>
      </w:r>
      <w:r w:rsidR="005B0407" w:rsidRPr="008B17AE">
        <w:rPr>
          <w:rFonts w:ascii="Times New Roman" w:hAnsi="Times New Roman"/>
          <w:sz w:val="24"/>
          <w:szCs w:val="22"/>
          <w:lang w:val="en-US"/>
        </w:rPr>
        <w:t xml:space="preserve"> In this case, the additional activity is driving (200 - 150) miles.</w:t>
      </w:r>
      <w:r w:rsidRPr="008B17AE">
        <w:rPr>
          <w:rFonts w:ascii="Times New Roman" w:hAnsi="Times New Roman"/>
          <w:sz w:val="24"/>
          <w:szCs w:val="22"/>
        </w:rPr>
        <w:t>The</w:t>
      </w:r>
      <w:r w:rsidR="005B0407" w:rsidRPr="008B17AE">
        <w:rPr>
          <w:rFonts w:ascii="Times New Roman" w:hAnsi="Times New Roman"/>
          <w:sz w:val="24"/>
          <w:szCs w:val="22"/>
          <w:lang w:val="en-US"/>
        </w:rPr>
        <w:t xml:space="preserve"> marginal cost is</w:t>
      </w:r>
      <w:r w:rsidRPr="008B17AE">
        <w:rPr>
          <w:rFonts w:ascii="Times New Roman" w:hAnsi="Times New Roman"/>
          <w:sz w:val="24"/>
          <w:szCs w:val="22"/>
        </w:rPr>
        <w:t xml:space="preserve"> </w:t>
      </w:r>
      <w:r w:rsidR="005956FC" w:rsidRPr="008B17AE">
        <w:rPr>
          <w:rFonts w:ascii="Times New Roman" w:hAnsi="Times New Roman"/>
          <w:sz w:val="24"/>
          <w:szCs w:val="22"/>
          <w:lang w:val="en-US"/>
        </w:rPr>
        <w:t>$0.</w:t>
      </w:r>
      <w:r w:rsidRPr="008B17AE">
        <w:rPr>
          <w:rFonts w:ascii="Times New Roman" w:hAnsi="Times New Roman"/>
          <w:sz w:val="24"/>
          <w:szCs w:val="22"/>
        </w:rPr>
        <w:t xml:space="preserve">15 per mile for </w:t>
      </w:r>
      <w:r w:rsidR="005B0407" w:rsidRPr="008B17AE">
        <w:rPr>
          <w:rFonts w:ascii="Times New Roman" w:hAnsi="Times New Roman"/>
          <w:sz w:val="24"/>
          <w:szCs w:val="22"/>
          <w:lang w:val="en-US"/>
        </w:rPr>
        <w:t xml:space="preserve">all </w:t>
      </w:r>
      <w:r w:rsidRPr="008B17AE">
        <w:rPr>
          <w:rFonts w:ascii="Times New Roman" w:hAnsi="Times New Roman"/>
          <w:sz w:val="24"/>
          <w:szCs w:val="22"/>
        </w:rPr>
        <w:t xml:space="preserve">miles </w:t>
      </w:r>
      <w:r w:rsidR="005B0407" w:rsidRPr="008B17AE">
        <w:rPr>
          <w:rFonts w:ascii="Times New Roman" w:hAnsi="Times New Roman"/>
          <w:sz w:val="24"/>
          <w:szCs w:val="22"/>
          <w:lang w:val="en-US"/>
        </w:rPr>
        <w:t>over</w:t>
      </w:r>
      <w:r w:rsidR="005B0407" w:rsidRPr="008B17AE">
        <w:rPr>
          <w:rFonts w:ascii="Times New Roman" w:hAnsi="Times New Roman"/>
          <w:sz w:val="24"/>
          <w:szCs w:val="22"/>
        </w:rPr>
        <w:t xml:space="preserve"> </w:t>
      </w:r>
      <w:r w:rsidRPr="008B17AE">
        <w:rPr>
          <w:rFonts w:ascii="Times New Roman" w:hAnsi="Times New Roman"/>
          <w:sz w:val="24"/>
          <w:szCs w:val="22"/>
        </w:rPr>
        <w:t xml:space="preserve">150 plus the </w:t>
      </w:r>
      <w:r w:rsidR="005B0407" w:rsidRPr="008B17AE">
        <w:rPr>
          <w:rFonts w:ascii="Times New Roman" w:hAnsi="Times New Roman"/>
          <w:sz w:val="24"/>
          <w:szCs w:val="22"/>
          <w:lang w:val="en-US"/>
        </w:rPr>
        <w:t xml:space="preserve">additional </w:t>
      </w:r>
      <w:r w:rsidRPr="008B17AE">
        <w:rPr>
          <w:rFonts w:ascii="Times New Roman" w:hAnsi="Times New Roman"/>
          <w:sz w:val="24"/>
          <w:szCs w:val="22"/>
        </w:rPr>
        <w:t>cost of gas. Therefore</w:t>
      </w:r>
      <w:r w:rsidR="005956FC" w:rsidRPr="008B17AE">
        <w:rPr>
          <w:rFonts w:ascii="Times New Roman" w:hAnsi="Times New Roman"/>
          <w:sz w:val="24"/>
          <w:szCs w:val="22"/>
          <w:lang w:val="en-US"/>
        </w:rPr>
        <w:t>,</w:t>
      </w:r>
      <w:r w:rsidRPr="008B17AE">
        <w:rPr>
          <w:rFonts w:ascii="Times New Roman" w:hAnsi="Times New Roman"/>
          <w:sz w:val="24"/>
          <w:szCs w:val="22"/>
        </w:rPr>
        <w:t xml:space="preserve"> the marginal cost is $7.50 </w:t>
      </w:r>
      <w:r w:rsidR="005B0407" w:rsidRPr="008B17AE">
        <w:rPr>
          <w:rFonts w:ascii="Times New Roman" w:hAnsi="Times New Roman"/>
          <w:sz w:val="24"/>
          <w:szCs w:val="22"/>
          <w:lang w:val="en-US"/>
        </w:rPr>
        <w:t xml:space="preserve"> [0.15 × (200 – 150)] </w:t>
      </w:r>
      <w:r w:rsidRPr="008B17AE">
        <w:rPr>
          <w:rFonts w:ascii="Times New Roman" w:hAnsi="Times New Roman"/>
          <w:sz w:val="24"/>
          <w:szCs w:val="22"/>
        </w:rPr>
        <w:t xml:space="preserve">plus the cost of gas. The initial payment can be forgotten because it is a sunk cost; it is not part of marginal costs. </w:t>
      </w:r>
    </w:p>
    <w:p w14:paraId="065CCC2D" w14:textId="77777777" w:rsidR="00BF658B" w:rsidRPr="008B17AE" w:rsidRDefault="00BF658B" w:rsidP="00811E2A">
      <w:pPr>
        <w:tabs>
          <w:tab w:val="left" w:pos="360"/>
        </w:tabs>
        <w:ind w:left="720" w:hanging="720"/>
        <w:rPr>
          <w:rFonts w:ascii="Times New Roman" w:hAnsi="Times New Roman"/>
        </w:rPr>
      </w:pPr>
    </w:p>
    <w:p w14:paraId="1F80A811" w14:textId="77777777" w:rsidR="008B17AE" w:rsidRPr="008B17AE" w:rsidRDefault="008B17AE" w:rsidP="00811E2A">
      <w:pPr>
        <w:tabs>
          <w:tab w:val="left" w:pos="360"/>
        </w:tabs>
        <w:ind w:left="720" w:hanging="720"/>
        <w:rPr>
          <w:rFonts w:ascii="Times New Roman" w:hAnsi="Times New Roman"/>
        </w:rPr>
      </w:pPr>
    </w:p>
    <w:p w14:paraId="311187D5" w14:textId="77777777" w:rsidR="00BF658B" w:rsidRPr="008B17AE" w:rsidRDefault="00BF658B" w:rsidP="00811E2A">
      <w:pPr>
        <w:tabs>
          <w:tab w:val="left" w:pos="360"/>
        </w:tabs>
        <w:ind w:left="720" w:hanging="720"/>
        <w:rPr>
          <w:rFonts w:ascii="Times New Roman" w:hAnsi="Times New Roman"/>
          <w:szCs w:val="22"/>
        </w:rPr>
      </w:pPr>
      <w:r w:rsidRPr="008B17AE">
        <w:rPr>
          <w:rFonts w:ascii="Times New Roman" w:hAnsi="Times New Roman"/>
        </w:rPr>
        <w:t>7.</w:t>
      </w:r>
      <w:r w:rsidRPr="008B17AE">
        <w:rPr>
          <w:rFonts w:ascii="Times New Roman" w:hAnsi="Times New Roman"/>
        </w:rPr>
        <w:tab/>
      </w:r>
      <w:r w:rsidRPr="008B17AE">
        <w:rPr>
          <w:rFonts w:ascii="Times New Roman" w:hAnsi="Times New Roman"/>
        </w:rPr>
        <w:tab/>
      </w:r>
      <w:r w:rsidRPr="008B17AE">
        <w:rPr>
          <w:rFonts w:ascii="Times New Roman" w:hAnsi="Times New Roman"/>
          <w:szCs w:val="22"/>
        </w:rPr>
        <w:t>No, since the marginal cost of drug control exceeds the marginal benefit; government should not spend $4,170 to deter one person from using drugs.</w:t>
      </w:r>
    </w:p>
    <w:p w14:paraId="0894B3AD" w14:textId="77777777" w:rsidR="00BF658B" w:rsidRPr="008B17AE" w:rsidRDefault="00BF658B" w:rsidP="00811E2A">
      <w:pPr>
        <w:tabs>
          <w:tab w:val="left" w:pos="360"/>
        </w:tabs>
        <w:ind w:left="720" w:hanging="720"/>
        <w:rPr>
          <w:rFonts w:ascii="Times New Roman" w:hAnsi="Times New Roman"/>
          <w:szCs w:val="22"/>
        </w:rPr>
      </w:pPr>
    </w:p>
    <w:p w14:paraId="25BC4F12" w14:textId="77777777" w:rsidR="008B17AE" w:rsidRPr="008B17AE" w:rsidRDefault="008B17AE" w:rsidP="00811E2A">
      <w:pPr>
        <w:tabs>
          <w:tab w:val="left" w:pos="360"/>
        </w:tabs>
        <w:ind w:left="720" w:hanging="720"/>
        <w:rPr>
          <w:rFonts w:ascii="Times New Roman" w:hAnsi="Times New Roman"/>
          <w:szCs w:val="22"/>
        </w:rPr>
      </w:pPr>
    </w:p>
    <w:p w14:paraId="4BBD974A"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8.</w:t>
      </w:r>
      <w:r w:rsidRPr="008B17AE">
        <w:rPr>
          <w:rFonts w:ascii="Times New Roman" w:hAnsi="Times New Roman"/>
          <w:color w:val="000000"/>
          <w:sz w:val="24"/>
          <w:szCs w:val="22"/>
        </w:rPr>
        <w:tab/>
      </w:r>
      <w:r w:rsidRPr="008B17AE">
        <w:rPr>
          <w:rFonts w:ascii="Times New Roman" w:hAnsi="Times New Roman"/>
          <w:color w:val="000000"/>
          <w:sz w:val="24"/>
          <w:szCs w:val="22"/>
        </w:rPr>
        <w:tab/>
        <w:t>The opportunity cost of buying a $20,000 car is the benefit we would have gained by using that $20,000 for the next-best alternative, which could be spending it on other goods and services or saving it.</w:t>
      </w:r>
    </w:p>
    <w:p w14:paraId="4361C880"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44323689"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1955AF71"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9.</w:t>
      </w:r>
      <w:r w:rsidRPr="008B17AE">
        <w:rPr>
          <w:rFonts w:ascii="Times New Roman" w:hAnsi="Times New Roman"/>
          <w:color w:val="000000"/>
          <w:sz w:val="24"/>
          <w:szCs w:val="22"/>
        </w:rPr>
        <w:tab/>
      </w:r>
      <w:r w:rsidRPr="008B17AE">
        <w:rPr>
          <w:rFonts w:ascii="Times New Roman" w:hAnsi="Times New Roman"/>
          <w:color w:val="000000"/>
          <w:sz w:val="24"/>
          <w:szCs w:val="22"/>
        </w:rPr>
        <w:tab/>
        <w:t xml:space="preserve">Only the marginal costs and benefits of taking the job are relevant. That means </w:t>
      </w:r>
      <w:r w:rsidR="005956FC" w:rsidRPr="008B17AE">
        <w:rPr>
          <w:rFonts w:ascii="Times New Roman" w:hAnsi="Times New Roman"/>
          <w:color w:val="000000"/>
          <w:sz w:val="24"/>
          <w:szCs w:val="22"/>
          <w:lang w:val="en-US"/>
        </w:rPr>
        <w:t xml:space="preserve">that </w:t>
      </w:r>
      <w:r w:rsidRPr="008B17AE">
        <w:rPr>
          <w:rFonts w:ascii="Times New Roman" w:hAnsi="Times New Roman"/>
          <w:color w:val="000000"/>
          <w:sz w:val="24"/>
          <w:szCs w:val="22"/>
        </w:rPr>
        <w:t>the sunk cost of the bachelor’s degree is irrelevant. Therefore, the relevant costs are the opportunity cost of taking the job (forgone earnings from your current job) and other things you could have done with the money you need to pay business school tuition. The relevant benefit is the increased lifetime earnings of $300,000.</w:t>
      </w:r>
    </w:p>
    <w:p w14:paraId="07384CD5" w14:textId="77777777" w:rsidR="00BF658B"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r w:rsidRPr="008B17AE">
        <w:rPr>
          <w:rFonts w:ascii="Times New Roman" w:hAnsi="Times New Roman"/>
          <w:color w:val="000000"/>
          <w:sz w:val="24"/>
          <w:szCs w:val="22"/>
        </w:rPr>
        <w:t xml:space="preserve">  </w:t>
      </w:r>
    </w:p>
    <w:p w14:paraId="15E8457F" w14:textId="769A2A0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rPr>
      </w:pPr>
      <w:r w:rsidRPr="008B17AE">
        <w:rPr>
          <w:rFonts w:ascii="Times New Roman" w:hAnsi="Times New Roman"/>
          <w:color w:val="000000"/>
          <w:sz w:val="24"/>
          <w:szCs w:val="22"/>
        </w:rPr>
        <w:lastRenderedPageBreak/>
        <w:t>10.</w:t>
      </w:r>
      <w:r w:rsidRPr="008B17AE">
        <w:rPr>
          <w:rFonts w:ascii="Times New Roman" w:hAnsi="Times New Roman"/>
          <w:color w:val="000000"/>
          <w:sz w:val="24"/>
          <w:szCs w:val="22"/>
        </w:rPr>
        <w:tab/>
      </w:r>
      <w:r w:rsidRPr="008B17AE">
        <w:rPr>
          <w:rFonts w:ascii="Times New Roman" w:hAnsi="Times New Roman"/>
          <w:color w:val="000000"/>
          <w:sz w:val="24"/>
          <w:szCs w:val="22"/>
        </w:rPr>
        <w:tab/>
      </w:r>
      <w:r w:rsidR="004B3AE4" w:rsidRPr="008B17AE">
        <w:rPr>
          <w:rFonts w:ascii="Times New Roman" w:hAnsi="Times New Roman"/>
          <w:sz w:val="24"/>
          <w:szCs w:val="22"/>
          <w:lang w:val="en-US"/>
        </w:rPr>
        <w:t>You should</w:t>
      </w:r>
      <w:r w:rsidRPr="008B17AE">
        <w:rPr>
          <w:rFonts w:ascii="Times New Roman" w:hAnsi="Times New Roman"/>
          <w:sz w:val="24"/>
          <w:szCs w:val="22"/>
        </w:rPr>
        <w:t xml:space="preserve"> spend the $5 million on projects </w:t>
      </w:r>
      <w:r w:rsidR="004B3AE4" w:rsidRPr="008B17AE">
        <w:rPr>
          <w:rFonts w:ascii="Times New Roman" w:hAnsi="Times New Roman"/>
          <w:sz w:val="24"/>
          <w:szCs w:val="22"/>
          <w:lang w:val="en-US"/>
        </w:rPr>
        <w:t>that</w:t>
      </w:r>
      <w:r w:rsidR="004B3AE4" w:rsidRPr="008B17AE">
        <w:rPr>
          <w:rFonts w:ascii="Times New Roman" w:hAnsi="Times New Roman"/>
          <w:sz w:val="24"/>
          <w:szCs w:val="22"/>
        </w:rPr>
        <w:t xml:space="preserve"> </w:t>
      </w:r>
      <w:r w:rsidRPr="008B17AE">
        <w:rPr>
          <w:rFonts w:ascii="Times New Roman" w:hAnsi="Times New Roman"/>
          <w:sz w:val="24"/>
          <w:szCs w:val="22"/>
        </w:rPr>
        <w:t xml:space="preserve">provide the highest marginal benefit per dollar spent. The opportunity cost of spending the money on one project is the lost benefit that the college would have received by spending it on </w:t>
      </w:r>
      <w:r w:rsidR="005956FC" w:rsidRPr="008B17AE">
        <w:rPr>
          <w:rFonts w:ascii="Times New Roman" w:hAnsi="Times New Roman"/>
          <w:sz w:val="24"/>
          <w:szCs w:val="22"/>
          <w:lang w:val="en-US"/>
        </w:rPr>
        <w:t>a different</w:t>
      </w:r>
      <w:r w:rsidRPr="008B17AE">
        <w:rPr>
          <w:rFonts w:ascii="Times New Roman" w:hAnsi="Times New Roman"/>
          <w:sz w:val="24"/>
          <w:szCs w:val="22"/>
        </w:rPr>
        <w:t xml:space="preserve"> project. Thus, another way to restate the decision rule is to spend the money on the project that minimizes opportunity cost per dollar.</w:t>
      </w:r>
    </w:p>
    <w:p w14:paraId="0ABEE2DF" w14:textId="77777777" w:rsidR="00BF658B" w:rsidRPr="008B17AE" w:rsidRDefault="00BF658B" w:rsidP="00811E2A">
      <w:pPr>
        <w:tabs>
          <w:tab w:val="left" w:pos="360"/>
          <w:tab w:val="left" w:pos="720"/>
        </w:tabs>
        <w:ind w:left="720" w:hanging="720"/>
        <w:rPr>
          <w:rFonts w:ascii="Times New Roman" w:hAnsi="Times New Roman"/>
          <w:color w:val="000000"/>
          <w:szCs w:val="22"/>
        </w:rPr>
      </w:pPr>
    </w:p>
    <w:p w14:paraId="55630D2B"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58122E4C" w14:textId="134B5172"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11.</w:t>
      </w:r>
      <w:r w:rsidRPr="008B17AE">
        <w:rPr>
          <w:rFonts w:ascii="Times New Roman" w:hAnsi="Times New Roman"/>
          <w:color w:val="000000"/>
          <w:sz w:val="24"/>
          <w:szCs w:val="22"/>
        </w:rPr>
        <w:tab/>
      </w:r>
      <w:r w:rsidRPr="008B17AE">
        <w:rPr>
          <w:rFonts w:ascii="Times New Roman" w:hAnsi="Times New Roman"/>
          <w:color w:val="000000"/>
          <w:sz w:val="24"/>
          <w:szCs w:val="22"/>
        </w:rPr>
        <w:tab/>
        <w:t xml:space="preserve">Answers will differ. Two examples of social forces are our unwillingness to charge friends interest and our unwillingness to “buy” dates with other people. These issues are still subject to economic forces; however, there is no market in dates or in loans to friends, and </w:t>
      </w:r>
      <w:r w:rsidR="005956FC" w:rsidRPr="008B17AE">
        <w:rPr>
          <w:rFonts w:ascii="Times New Roman" w:hAnsi="Times New Roman"/>
          <w:color w:val="000000"/>
          <w:sz w:val="24"/>
          <w:szCs w:val="22"/>
          <w:lang w:val="en-US"/>
        </w:rPr>
        <w:t>so</w:t>
      </w:r>
      <w:r w:rsidR="005956FC" w:rsidRPr="008B17AE">
        <w:rPr>
          <w:rFonts w:ascii="Times New Roman" w:hAnsi="Times New Roman"/>
          <w:color w:val="000000"/>
          <w:sz w:val="24"/>
          <w:szCs w:val="22"/>
        </w:rPr>
        <w:t xml:space="preserve"> </w:t>
      </w:r>
      <w:r w:rsidRPr="008B17AE">
        <w:rPr>
          <w:rFonts w:ascii="Times New Roman" w:hAnsi="Times New Roman"/>
          <w:color w:val="000000"/>
          <w:sz w:val="24"/>
          <w:szCs w:val="22"/>
        </w:rPr>
        <w:t>the economic force does not become a market force.</w:t>
      </w:r>
    </w:p>
    <w:p w14:paraId="4C86F6AB"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53FD1DEF"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70B1EEE3"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rPr>
      </w:pPr>
      <w:r w:rsidRPr="008B17AE">
        <w:rPr>
          <w:rFonts w:ascii="Times New Roman" w:hAnsi="Times New Roman"/>
          <w:color w:val="000000"/>
          <w:sz w:val="24"/>
          <w:szCs w:val="22"/>
        </w:rPr>
        <w:t>12.</w:t>
      </w:r>
      <w:r w:rsidRPr="008B17AE">
        <w:rPr>
          <w:rFonts w:ascii="Times New Roman" w:hAnsi="Times New Roman"/>
          <w:color w:val="000000"/>
          <w:sz w:val="24"/>
          <w:szCs w:val="22"/>
        </w:rPr>
        <w:tab/>
      </w:r>
      <w:r w:rsidRPr="008B17AE">
        <w:rPr>
          <w:rFonts w:ascii="Times New Roman" w:hAnsi="Times New Roman"/>
          <w:color w:val="000000"/>
          <w:sz w:val="24"/>
          <w:szCs w:val="22"/>
        </w:rPr>
        <w:tab/>
        <w:t xml:space="preserve">Answers will differ. </w:t>
      </w:r>
      <w:r w:rsidRPr="008B17AE">
        <w:rPr>
          <w:rFonts w:ascii="Times New Roman" w:hAnsi="Times New Roman"/>
          <w:sz w:val="24"/>
          <w:szCs w:val="22"/>
        </w:rPr>
        <w:t xml:space="preserve">Two examples of political or legal forces are rent control laws and restrictions on immigration. Both prevent the invisible hand from working. </w:t>
      </w:r>
      <w:r w:rsidR="005956FC" w:rsidRPr="008B17AE">
        <w:rPr>
          <w:rFonts w:ascii="Times New Roman" w:hAnsi="Times New Roman"/>
          <w:sz w:val="24"/>
          <w:szCs w:val="22"/>
        </w:rPr>
        <w:t xml:space="preserve">Rent </w:t>
      </w:r>
      <w:r w:rsidRPr="008B17AE">
        <w:rPr>
          <w:rFonts w:ascii="Times New Roman" w:hAnsi="Times New Roman"/>
          <w:sz w:val="24"/>
          <w:szCs w:val="22"/>
        </w:rPr>
        <w:t xml:space="preserve">control laws place a price ceiling on rent, causing shortages of apartments, and immigration restrictions cause the number of immigrants seeking entry to exceed </w:t>
      </w:r>
      <w:r w:rsidR="005956FC" w:rsidRPr="008B17AE">
        <w:rPr>
          <w:rFonts w:ascii="Times New Roman" w:hAnsi="Times New Roman"/>
          <w:sz w:val="24"/>
          <w:szCs w:val="22"/>
          <w:lang w:val="en-US"/>
        </w:rPr>
        <w:t>the number</w:t>
      </w:r>
      <w:r w:rsidR="005956FC" w:rsidRPr="008B17AE">
        <w:rPr>
          <w:rFonts w:ascii="Times New Roman" w:hAnsi="Times New Roman"/>
          <w:sz w:val="24"/>
          <w:szCs w:val="22"/>
        </w:rPr>
        <w:t xml:space="preserve"> </w:t>
      </w:r>
      <w:r w:rsidRPr="008B17AE">
        <w:rPr>
          <w:rFonts w:ascii="Times New Roman" w:hAnsi="Times New Roman"/>
          <w:sz w:val="24"/>
          <w:szCs w:val="22"/>
        </w:rPr>
        <w:t>allowed to enter, which tends to cause wage rates to differ among countries.</w:t>
      </w:r>
    </w:p>
    <w:p w14:paraId="75266276"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p>
    <w:p w14:paraId="30724892"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5C9C4D90"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r w:rsidRPr="008B17AE">
        <w:rPr>
          <w:rFonts w:ascii="Times New Roman" w:hAnsi="Times New Roman"/>
          <w:color w:val="000000"/>
          <w:sz w:val="24"/>
          <w:szCs w:val="22"/>
        </w:rPr>
        <w:t>13.</w:t>
      </w:r>
      <w:r w:rsidRPr="008B17AE">
        <w:rPr>
          <w:rFonts w:ascii="Times New Roman" w:hAnsi="Times New Roman"/>
          <w:color w:val="000000"/>
          <w:sz w:val="24"/>
          <w:szCs w:val="22"/>
        </w:rPr>
        <w:tab/>
        <w:t>a.</w:t>
      </w:r>
      <w:r w:rsidRPr="008B17AE">
        <w:rPr>
          <w:rFonts w:ascii="Times New Roman" w:hAnsi="Times New Roman"/>
          <w:color w:val="000000"/>
          <w:sz w:val="24"/>
          <w:szCs w:val="22"/>
        </w:rPr>
        <w:tab/>
        <w:t xml:space="preserve">Both parties benefit. </w:t>
      </w:r>
      <w:r w:rsidRPr="008B17AE">
        <w:rPr>
          <w:rFonts w:ascii="Times New Roman" w:hAnsi="Times New Roman"/>
          <w:sz w:val="24"/>
          <w:szCs w:val="22"/>
        </w:rPr>
        <w:t xml:space="preserve">The person who gains the kidney benefits if it works when transplanted into his or her body and will no longer have the emotional and financial burden of dialysis. The person selling the kidney gains the $30,000. Their gains will also have impacts on others (their families, for example). </w:t>
      </w:r>
    </w:p>
    <w:p w14:paraId="6FD07BF5"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73588186"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r w:rsidRPr="008B17AE">
        <w:rPr>
          <w:rFonts w:ascii="Times New Roman" w:hAnsi="Times New Roman"/>
          <w:sz w:val="24"/>
          <w:szCs w:val="22"/>
        </w:rPr>
        <w:tab/>
        <w:t>b.</w:t>
      </w:r>
      <w:r w:rsidRPr="008B17AE">
        <w:rPr>
          <w:rFonts w:ascii="Times New Roman" w:hAnsi="Times New Roman"/>
          <w:sz w:val="24"/>
          <w:szCs w:val="22"/>
        </w:rPr>
        <w:tab/>
        <w:t>Both parties must undergo surgery and face all the attendant risks and costs. The seller also faces the potential cost of a future illness or injury harming his or her only remaining kidney</w:t>
      </w:r>
      <w:r w:rsidR="00AB74DE" w:rsidRPr="008B17AE">
        <w:rPr>
          <w:rFonts w:ascii="Times New Roman" w:hAnsi="Times New Roman"/>
          <w:sz w:val="24"/>
          <w:szCs w:val="22"/>
          <w:lang w:val="en-US"/>
        </w:rPr>
        <w:t>,</w:t>
      </w:r>
      <w:r w:rsidRPr="008B17AE">
        <w:rPr>
          <w:rFonts w:ascii="Times New Roman" w:hAnsi="Times New Roman"/>
          <w:sz w:val="24"/>
          <w:szCs w:val="22"/>
        </w:rPr>
        <w:t xml:space="preserve"> causing the seller to need dialysis. </w:t>
      </w:r>
      <w:r w:rsidR="00921FA9" w:rsidRPr="008B17AE">
        <w:rPr>
          <w:rFonts w:ascii="Times New Roman" w:hAnsi="Times New Roman"/>
          <w:sz w:val="24"/>
          <w:szCs w:val="22"/>
          <w:lang w:val="en-US"/>
        </w:rPr>
        <w:t xml:space="preserve">It raises moral issues that could be seen as hurting society because organs change from being inalienable to being a commodity and, hence, </w:t>
      </w:r>
      <w:r w:rsidR="009D2ED8" w:rsidRPr="008B17AE">
        <w:rPr>
          <w:rFonts w:ascii="Times New Roman" w:hAnsi="Times New Roman"/>
          <w:sz w:val="24"/>
          <w:szCs w:val="22"/>
          <w:lang w:val="en-US"/>
        </w:rPr>
        <w:t xml:space="preserve">hurt </w:t>
      </w:r>
      <w:r w:rsidR="00921FA9" w:rsidRPr="008B17AE">
        <w:rPr>
          <w:rFonts w:ascii="Times New Roman" w:hAnsi="Times New Roman"/>
          <w:sz w:val="24"/>
          <w:szCs w:val="22"/>
          <w:lang w:val="en-US"/>
        </w:rPr>
        <w:t>the individuals as well.</w:t>
      </w:r>
    </w:p>
    <w:p w14:paraId="2C305F9D"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256DE752"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rPr>
      </w:pPr>
      <w:r w:rsidRPr="008B17AE">
        <w:rPr>
          <w:rFonts w:ascii="Times New Roman" w:hAnsi="Times New Roman"/>
          <w:sz w:val="24"/>
          <w:szCs w:val="22"/>
        </w:rPr>
        <w:tab/>
        <w:t>c.</w:t>
      </w:r>
      <w:r w:rsidRPr="008B17AE">
        <w:rPr>
          <w:rFonts w:ascii="Times New Roman" w:hAnsi="Times New Roman"/>
          <w:sz w:val="24"/>
          <w:szCs w:val="22"/>
        </w:rPr>
        <w:tab/>
        <w:t xml:space="preserve">Whether a society should allow this transaction is a question of value judgments and cultural norms. Our society has chosen not to allow such transactions because (among other reasons) those with more money would have increased access to organs and therefore </w:t>
      </w:r>
      <w:r w:rsidR="00AB74DE" w:rsidRPr="008B17AE">
        <w:rPr>
          <w:rFonts w:ascii="Times New Roman" w:hAnsi="Times New Roman"/>
          <w:sz w:val="24"/>
          <w:szCs w:val="22"/>
          <w:lang w:val="en-US"/>
        </w:rPr>
        <w:t xml:space="preserve">would </w:t>
      </w:r>
      <w:r w:rsidRPr="008B17AE">
        <w:rPr>
          <w:rFonts w:ascii="Times New Roman" w:hAnsi="Times New Roman"/>
          <w:sz w:val="24"/>
          <w:szCs w:val="22"/>
        </w:rPr>
        <w:t xml:space="preserve">have advantages over those of limited means, and </w:t>
      </w:r>
      <w:r w:rsidR="00AB74DE" w:rsidRPr="008B17AE">
        <w:rPr>
          <w:rFonts w:ascii="Times New Roman" w:hAnsi="Times New Roman"/>
          <w:sz w:val="24"/>
          <w:szCs w:val="22"/>
          <w:lang w:val="en-US"/>
        </w:rPr>
        <w:t xml:space="preserve">thus </w:t>
      </w:r>
      <w:r w:rsidRPr="008B17AE">
        <w:rPr>
          <w:rFonts w:ascii="Times New Roman" w:hAnsi="Times New Roman"/>
          <w:sz w:val="24"/>
          <w:szCs w:val="22"/>
        </w:rPr>
        <w:t>the poor could be exploited in such transactions.</w:t>
      </w:r>
    </w:p>
    <w:p w14:paraId="044FEF2A"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2B56CE59"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0996BE7B" w14:textId="4B80427A"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14.</w:t>
      </w:r>
      <w:r w:rsidRPr="008B17AE">
        <w:rPr>
          <w:rFonts w:ascii="Times New Roman" w:hAnsi="Times New Roman"/>
          <w:color w:val="000000"/>
          <w:sz w:val="24"/>
          <w:szCs w:val="22"/>
        </w:rPr>
        <w:tab/>
      </w:r>
      <w:r w:rsidRPr="008B17AE">
        <w:rPr>
          <w:rFonts w:ascii="Times New Roman" w:hAnsi="Times New Roman"/>
          <w:color w:val="000000"/>
          <w:sz w:val="24"/>
          <w:szCs w:val="22"/>
        </w:rPr>
        <w:tab/>
        <w:t>An economic model is a framework that places the generalized insights of a theory in a more specific contextual setting. Policymakers need to understand the empirical evidence supporting the theory as well as real-world economic institutions to make policy recommendations.</w:t>
      </w:r>
    </w:p>
    <w:p w14:paraId="77162C34"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p>
    <w:p w14:paraId="28AAB796" w14:textId="70DDE955"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lastRenderedPageBreak/>
        <w:t>15.</w:t>
      </w:r>
      <w:r w:rsidRPr="008B17AE">
        <w:rPr>
          <w:rFonts w:ascii="Times New Roman" w:hAnsi="Times New Roman"/>
          <w:color w:val="000000"/>
          <w:sz w:val="24"/>
          <w:szCs w:val="22"/>
        </w:rPr>
        <w:tab/>
      </w:r>
      <w:r w:rsidRPr="008B17AE">
        <w:rPr>
          <w:rFonts w:ascii="Times New Roman" w:hAnsi="Times New Roman"/>
          <w:color w:val="000000"/>
          <w:sz w:val="24"/>
          <w:szCs w:val="22"/>
        </w:rPr>
        <w:tab/>
      </w:r>
      <w:r w:rsidRPr="008B17AE">
        <w:rPr>
          <w:rFonts w:ascii="Times New Roman" w:hAnsi="Times New Roman"/>
          <w:sz w:val="24"/>
          <w:szCs w:val="22"/>
        </w:rPr>
        <w:t>No</w:t>
      </w:r>
      <w:r w:rsidR="00AB74DE" w:rsidRPr="008B17AE">
        <w:rPr>
          <w:rFonts w:ascii="Times New Roman" w:hAnsi="Times New Roman"/>
          <w:sz w:val="24"/>
          <w:szCs w:val="22"/>
          <w:lang w:val="en-US"/>
        </w:rPr>
        <w:t>.</w:t>
      </w:r>
      <w:r w:rsidR="00AB74DE" w:rsidRPr="008B17AE">
        <w:rPr>
          <w:rFonts w:ascii="Times New Roman" w:hAnsi="Times New Roman"/>
          <w:sz w:val="24"/>
          <w:szCs w:val="22"/>
        </w:rPr>
        <w:t xml:space="preserve"> Economic </w:t>
      </w:r>
      <w:r w:rsidRPr="008B17AE">
        <w:rPr>
          <w:rFonts w:ascii="Times New Roman" w:hAnsi="Times New Roman"/>
          <w:sz w:val="24"/>
          <w:szCs w:val="22"/>
        </w:rPr>
        <w:t xml:space="preserve">theory proves nothing about what system is best. It simply </w:t>
      </w:r>
      <w:r w:rsidR="00AB74DE" w:rsidRPr="008B17AE">
        <w:rPr>
          <w:rFonts w:ascii="Times New Roman" w:hAnsi="Times New Roman"/>
          <w:sz w:val="24"/>
          <w:szCs w:val="22"/>
          <w:lang w:val="en-US"/>
        </w:rPr>
        <w:t>provides</w:t>
      </w:r>
      <w:r w:rsidR="00AB74DE" w:rsidRPr="008B17AE">
        <w:rPr>
          <w:rFonts w:ascii="Times New Roman" w:hAnsi="Times New Roman"/>
          <w:sz w:val="24"/>
          <w:szCs w:val="22"/>
        </w:rPr>
        <w:t xml:space="preserve"> </w:t>
      </w:r>
      <w:r w:rsidRPr="008B17AE">
        <w:rPr>
          <w:rFonts w:ascii="Times New Roman" w:hAnsi="Times New Roman"/>
          <w:sz w:val="24"/>
          <w:szCs w:val="22"/>
        </w:rPr>
        <w:t xml:space="preserve">ways to look at systems and </w:t>
      </w:r>
      <w:r w:rsidR="00AB74DE" w:rsidRPr="008B17AE">
        <w:rPr>
          <w:rFonts w:ascii="Times New Roman" w:hAnsi="Times New Roman"/>
          <w:sz w:val="24"/>
          <w:szCs w:val="22"/>
          <w:lang w:val="en-US"/>
        </w:rPr>
        <w:t xml:space="preserve">indicates </w:t>
      </w:r>
      <w:r w:rsidRPr="008B17AE">
        <w:rPr>
          <w:rFonts w:ascii="Times New Roman" w:hAnsi="Times New Roman"/>
          <w:sz w:val="24"/>
          <w:szCs w:val="22"/>
        </w:rPr>
        <w:t>what the advantages and disadvantages of various systems will</w:t>
      </w:r>
      <w:r w:rsidR="00C7369E" w:rsidRPr="008B17AE">
        <w:rPr>
          <w:rFonts w:ascii="Times New Roman" w:hAnsi="Times New Roman"/>
          <w:sz w:val="24"/>
          <w:szCs w:val="22"/>
          <w:lang w:val="en-US"/>
        </w:rPr>
        <w:t xml:space="preserve"> likely</w:t>
      </w:r>
      <w:r w:rsidRPr="008B17AE">
        <w:rPr>
          <w:rFonts w:ascii="Times New Roman" w:hAnsi="Times New Roman"/>
          <w:sz w:val="24"/>
          <w:szCs w:val="22"/>
        </w:rPr>
        <w:t xml:space="preserve"> be. Normative decisions about what is best can only follow from one’s value judgments.</w:t>
      </w:r>
    </w:p>
    <w:p w14:paraId="3851B029"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p>
    <w:p w14:paraId="3C3706D9"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30DFF75A"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rPr>
      </w:pPr>
      <w:r w:rsidRPr="008B17AE">
        <w:rPr>
          <w:rFonts w:ascii="Times New Roman" w:hAnsi="Times New Roman"/>
          <w:color w:val="000000"/>
          <w:sz w:val="24"/>
          <w:szCs w:val="22"/>
        </w:rPr>
        <w:t>16.</w:t>
      </w:r>
      <w:r w:rsidRPr="008B17AE">
        <w:rPr>
          <w:rFonts w:ascii="Times New Roman" w:hAnsi="Times New Roman"/>
          <w:color w:val="000000"/>
          <w:sz w:val="24"/>
          <w:szCs w:val="22"/>
        </w:rPr>
        <w:tab/>
      </w:r>
      <w:r w:rsidRPr="008B17AE">
        <w:rPr>
          <w:rFonts w:ascii="Times New Roman" w:hAnsi="Times New Roman"/>
          <w:color w:val="000000"/>
          <w:sz w:val="24"/>
          <w:szCs w:val="22"/>
        </w:rPr>
        <w:tab/>
      </w:r>
      <w:r w:rsidRPr="008B17AE">
        <w:rPr>
          <w:rFonts w:ascii="Times New Roman" w:hAnsi="Times New Roman"/>
          <w:sz w:val="24"/>
        </w:rPr>
        <w:t>A theorem is a proposition that is logically true based on the assumptions of the model</w:t>
      </w:r>
      <w:r w:rsidR="00AB74DE" w:rsidRPr="008B17AE">
        <w:rPr>
          <w:rFonts w:ascii="Times New Roman" w:hAnsi="Times New Roman"/>
          <w:sz w:val="24"/>
          <w:lang w:val="en-US"/>
        </w:rPr>
        <w:t>,</w:t>
      </w:r>
      <w:r w:rsidRPr="008B17AE">
        <w:rPr>
          <w:rFonts w:ascii="Times New Roman" w:hAnsi="Times New Roman"/>
          <w:sz w:val="24"/>
        </w:rPr>
        <w:t xml:space="preserve"> </w:t>
      </w:r>
      <w:r w:rsidR="00AB74DE" w:rsidRPr="008B17AE">
        <w:rPr>
          <w:rFonts w:ascii="Times New Roman" w:hAnsi="Times New Roman"/>
          <w:sz w:val="24"/>
          <w:lang w:val="en-US"/>
        </w:rPr>
        <w:t>whereas</w:t>
      </w:r>
      <w:r w:rsidR="00AB74DE" w:rsidRPr="008B17AE">
        <w:rPr>
          <w:rFonts w:ascii="Times New Roman" w:hAnsi="Times New Roman"/>
          <w:sz w:val="24"/>
        </w:rPr>
        <w:t xml:space="preserve"> </w:t>
      </w:r>
      <w:r w:rsidRPr="008B17AE">
        <w:rPr>
          <w:rFonts w:ascii="Times New Roman" w:hAnsi="Times New Roman"/>
          <w:sz w:val="24"/>
        </w:rPr>
        <w:t>a precept is a policy rule that a particular course of action is preferable. Economists can agree about theorems but disagree about precepts if they have different value judgments about appropriate goals.</w:t>
      </w:r>
    </w:p>
    <w:p w14:paraId="1B210519"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p>
    <w:p w14:paraId="260E767F"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5CCD5BE8"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rPr>
      </w:pPr>
      <w:r w:rsidRPr="008B17AE">
        <w:rPr>
          <w:rFonts w:ascii="Times New Roman" w:hAnsi="Times New Roman"/>
          <w:sz w:val="24"/>
          <w:szCs w:val="22"/>
        </w:rPr>
        <w:t>17.</w:t>
      </w:r>
      <w:r w:rsidRPr="008B17AE">
        <w:rPr>
          <w:rFonts w:ascii="Times New Roman" w:hAnsi="Times New Roman"/>
          <w:sz w:val="24"/>
          <w:szCs w:val="22"/>
        </w:rPr>
        <w:tab/>
      </w:r>
      <w:r w:rsidRPr="008B17AE">
        <w:rPr>
          <w:rFonts w:ascii="Times New Roman" w:hAnsi="Times New Roman"/>
          <w:sz w:val="24"/>
          <w:szCs w:val="22"/>
        </w:rPr>
        <w:tab/>
        <w:t xml:space="preserve">A normative statement reflects ethical judgments about what should be. It reflects values. A positive statement refers to a fact or a logical relationship. It is in principle testable or </w:t>
      </w:r>
      <w:r w:rsidR="00AB74DE" w:rsidRPr="008B17AE">
        <w:rPr>
          <w:rFonts w:ascii="Times New Roman" w:hAnsi="Times New Roman"/>
          <w:sz w:val="24"/>
          <w:szCs w:val="22"/>
          <w:lang w:val="en-US"/>
        </w:rPr>
        <w:t xml:space="preserve">is </w:t>
      </w:r>
      <w:r w:rsidRPr="008B17AE">
        <w:rPr>
          <w:rFonts w:ascii="Times New Roman" w:hAnsi="Times New Roman"/>
          <w:sz w:val="24"/>
          <w:szCs w:val="22"/>
        </w:rPr>
        <w:t xml:space="preserve">the result of logic analysis. Positive statements of fact are not subject to debate among educated individuals. The art of economics refers to issues of judgment </w:t>
      </w:r>
      <w:r w:rsidR="00AB74DE" w:rsidRPr="008B17AE">
        <w:rPr>
          <w:rFonts w:ascii="Times New Roman" w:hAnsi="Times New Roman"/>
          <w:sz w:val="24"/>
          <w:szCs w:val="22"/>
          <w:lang w:val="en-US"/>
        </w:rPr>
        <w:t>on</w:t>
      </w:r>
      <w:r w:rsidR="00AB74DE" w:rsidRPr="008B17AE">
        <w:rPr>
          <w:rFonts w:ascii="Times New Roman" w:hAnsi="Times New Roman"/>
          <w:sz w:val="24"/>
          <w:szCs w:val="22"/>
        </w:rPr>
        <w:t xml:space="preserve"> </w:t>
      </w:r>
      <w:r w:rsidRPr="008B17AE">
        <w:rPr>
          <w:rFonts w:ascii="Times New Roman" w:hAnsi="Times New Roman"/>
          <w:sz w:val="24"/>
          <w:szCs w:val="22"/>
        </w:rPr>
        <w:t>how to achieve the goals determined in normative economics</w:t>
      </w:r>
      <w:r w:rsidR="00AB74DE" w:rsidRPr="008B17AE">
        <w:rPr>
          <w:rFonts w:ascii="Times New Roman" w:hAnsi="Times New Roman"/>
          <w:sz w:val="24"/>
          <w:szCs w:val="22"/>
          <w:lang w:val="en-US"/>
        </w:rPr>
        <w:t>,</w:t>
      </w:r>
      <w:r w:rsidRPr="008B17AE">
        <w:rPr>
          <w:rFonts w:ascii="Times New Roman" w:hAnsi="Times New Roman"/>
          <w:sz w:val="24"/>
          <w:szCs w:val="22"/>
        </w:rPr>
        <w:t xml:space="preserve"> giving the facts and logical relationships one finds in positive economics. Art of economic</w:t>
      </w:r>
      <w:r w:rsidR="00AB74DE" w:rsidRPr="008B17AE">
        <w:rPr>
          <w:rFonts w:ascii="Times New Roman" w:hAnsi="Times New Roman"/>
          <w:sz w:val="24"/>
          <w:szCs w:val="22"/>
          <w:lang w:val="en-US"/>
        </w:rPr>
        <w:t>s</w:t>
      </w:r>
      <w:r w:rsidRPr="008B17AE">
        <w:rPr>
          <w:rFonts w:ascii="Times New Roman" w:hAnsi="Times New Roman"/>
          <w:sz w:val="24"/>
          <w:szCs w:val="22"/>
        </w:rPr>
        <w:t xml:space="preserve"> statements are subject to debate.</w:t>
      </w:r>
    </w:p>
    <w:p w14:paraId="4D4BCC97" w14:textId="77777777" w:rsidR="00BF658B" w:rsidRPr="008B17AE" w:rsidRDefault="00BF658B" w:rsidP="00811E2A">
      <w:pPr>
        <w:pStyle w:val="PlainText"/>
        <w:tabs>
          <w:tab w:val="left" w:pos="360"/>
          <w:tab w:val="left" w:pos="720"/>
          <w:tab w:val="left" w:pos="2160"/>
        </w:tabs>
        <w:ind w:left="720" w:hanging="720"/>
        <w:rPr>
          <w:rFonts w:ascii="Times New Roman" w:hAnsi="Times New Roman"/>
          <w:sz w:val="24"/>
          <w:szCs w:val="22"/>
          <w:lang w:val="en-US"/>
        </w:rPr>
      </w:pPr>
    </w:p>
    <w:p w14:paraId="13E49A71" w14:textId="77777777" w:rsidR="008B17AE" w:rsidRPr="008B17AE" w:rsidRDefault="008B17AE" w:rsidP="00811E2A">
      <w:pPr>
        <w:pStyle w:val="PlainText"/>
        <w:tabs>
          <w:tab w:val="left" w:pos="360"/>
          <w:tab w:val="left" w:pos="720"/>
          <w:tab w:val="left" w:pos="2160"/>
        </w:tabs>
        <w:ind w:left="720" w:hanging="720"/>
        <w:rPr>
          <w:rFonts w:ascii="Times New Roman" w:hAnsi="Times New Roman"/>
          <w:sz w:val="24"/>
          <w:szCs w:val="22"/>
          <w:lang w:val="en-US"/>
        </w:rPr>
      </w:pPr>
    </w:p>
    <w:p w14:paraId="6FF4999D" w14:textId="77777777" w:rsidR="00BF658B" w:rsidRPr="008B17AE" w:rsidRDefault="0029262C" w:rsidP="00811E2A">
      <w:pPr>
        <w:pStyle w:val="Level1"/>
        <w:numPr>
          <w:ilvl w:val="0"/>
          <w:numId w:val="0"/>
        </w:numPr>
        <w:tabs>
          <w:tab w:val="left" w:pos="360"/>
        </w:tabs>
        <w:ind w:left="720" w:hanging="720"/>
        <w:outlineLvl w:val="9"/>
        <w:rPr>
          <w:szCs w:val="22"/>
        </w:rPr>
      </w:pPr>
      <w:r w:rsidRPr="008B17AE">
        <w:rPr>
          <w:szCs w:val="22"/>
        </w:rPr>
        <w:t>18.</w:t>
      </w:r>
      <w:r w:rsidRPr="008B17AE">
        <w:rPr>
          <w:szCs w:val="22"/>
        </w:rPr>
        <w:tab/>
      </w:r>
      <w:r w:rsidR="00BF658B" w:rsidRPr="008B17AE">
        <w:rPr>
          <w:szCs w:val="22"/>
        </w:rPr>
        <w:t>a.</w:t>
      </w:r>
      <w:r w:rsidR="00BF658B" w:rsidRPr="008B17AE">
        <w:rPr>
          <w:szCs w:val="22"/>
        </w:rPr>
        <w:tab/>
        <w:t>Positive statement</w:t>
      </w:r>
      <w:r w:rsidR="002A6E66" w:rsidRPr="008B17AE">
        <w:rPr>
          <w:szCs w:val="22"/>
        </w:rPr>
        <w:t>,</w:t>
      </w:r>
      <w:r w:rsidR="00BF658B" w:rsidRPr="008B17AE">
        <w:rPr>
          <w:szCs w:val="22"/>
        </w:rPr>
        <w:t xml:space="preserve"> since it is a statement of fact.</w:t>
      </w:r>
    </w:p>
    <w:p w14:paraId="56D0DC61" w14:textId="77777777" w:rsidR="008B17AE" w:rsidRPr="008B17AE" w:rsidRDefault="008B17AE" w:rsidP="00811E2A">
      <w:pPr>
        <w:pStyle w:val="Level1"/>
        <w:numPr>
          <w:ilvl w:val="0"/>
          <w:numId w:val="0"/>
        </w:numPr>
        <w:tabs>
          <w:tab w:val="left" w:pos="360"/>
        </w:tabs>
        <w:ind w:left="720" w:hanging="720"/>
        <w:outlineLvl w:val="9"/>
        <w:rPr>
          <w:szCs w:val="22"/>
        </w:rPr>
      </w:pPr>
    </w:p>
    <w:p w14:paraId="15B6174C" w14:textId="3E94E339" w:rsidR="00BF658B" w:rsidRPr="008B17AE" w:rsidRDefault="00BF658B" w:rsidP="00811E2A">
      <w:pPr>
        <w:pStyle w:val="Level1"/>
        <w:numPr>
          <w:ilvl w:val="0"/>
          <w:numId w:val="0"/>
        </w:numPr>
        <w:tabs>
          <w:tab w:val="left" w:pos="360"/>
        </w:tabs>
        <w:ind w:left="720" w:hanging="720"/>
        <w:outlineLvl w:val="9"/>
        <w:rPr>
          <w:szCs w:val="22"/>
        </w:rPr>
      </w:pPr>
      <w:r w:rsidRPr="008B17AE">
        <w:rPr>
          <w:szCs w:val="22"/>
        </w:rPr>
        <w:tab/>
        <w:t xml:space="preserve">b. </w:t>
      </w:r>
      <w:r w:rsidRPr="008B17AE">
        <w:rPr>
          <w:szCs w:val="22"/>
        </w:rPr>
        <w:tab/>
        <w:t>Normative</w:t>
      </w:r>
      <w:r w:rsidR="002A6E66" w:rsidRPr="008B17AE">
        <w:rPr>
          <w:szCs w:val="22"/>
        </w:rPr>
        <w:t xml:space="preserve"> economics, since it deals with what the goals of the economy should be.</w:t>
      </w:r>
      <w:r w:rsidRPr="008B17AE">
        <w:rPr>
          <w:szCs w:val="22"/>
        </w:rPr>
        <w:tab/>
      </w:r>
    </w:p>
    <w:p w14:paraId="25A366FB" w14:textId="77777777" w:rsidR="008B17AE" w:rsidRPr="008B17AE" w:rsidRDefault="008B17AE" w:rsidP="00811E2A">
      <w:pPr>
        <w:pStyle w:val="Level1"/>
        <w:numPr>
          <w:ilvl w:val="0"/>
          <w:numId w:val="0"/>
        </w:numPr>
        <w:tabs>
          <w:tab w:val="left" w:pos="360"/>
        </w:tabs>
        <w:ind w:left="720" w:hanging="720"/>
        <w:outlineLvl w:val="9"/>
        <w:rPr>
          <w:szCs w:val="22"/>
        </w:rPr>
      </w:pPr>
    </w:p>
    <w:p w14:paraId="05A86A72" w14:textId="0B2C65AE" w:rsidR="00BF658B" w:rsidRPr="008B17AE" w:rsidRDefault="00BF658B" w:rsidP="00811E2A">
      <w:pPr>
        <w:pStyle w:val="Level1"/>
        <w:numPr>
          <w:ilvl w:val="0"/>
          <w:numId w:val="0"/>
        </w:numPr>
        <w:tabs>
          <w:tab w:val="left" w:pos="360"/>
        </w:tabs>
        <w:ind w:left="720" w:hanging="720"/>
        <w:outlineLvl w:val="9"/>
        <w:rPr>
          <w:szCs w:val="22"/>
        </w:rPr>
      </w:pPr>
      <w:r w:rsidRPr="008B17AE">
        <w:rPr>
          <w:szCs w:val="22"/>
        </w:rPr>
        <w:tab/>
        <w:t xml:space="preserve">c. </w:t>
      </w:r>
      <w:r w:rsidRPr="008B17AE">
        <w:rPr>
          <w:szCs w:val="22"/>
        </w:rPr>
        <w:tab/>
        <w:t xml:space="preserve">Since this is relating a normative goal </w:t>
      </w:r>
      <w:r w:rsidR="00AB74DE" w:rsidRPr="008B17AE">
        <w:rPr>
          <w:szCs w:val="22"/>
        </w:rPr>
        <w:t xml:space="preserve">to </w:t>
      </w:r>
      <w:r w:rsidRPr="008B17AE">
        <w:rPr>
          <w:szCs w:val="22"/>
        </w:rPr>
        <w:t xml:space="preserve">a decision, this could be a statement in the art of economics. It could </w:t>
      </w:r>
      <w:r w:rsidR="002A6E66" w:rsidRPr="008B17AE">
        <w:rPr>
          <w:szCs w:val="22"/>
        </w:rPr>
        <w:t xml:space="preserve">also </w:t>
      </w:r>
      <w:r w:rsidRPr="008B17AE">
        <w:rPr>
          <w:szCs w:val="22"/>
        </w:rPr>
        <w:t>be seen as a normative statement if one interprets it as a normative imperative.</w:t>
      </w:r>
    </w:p>
    <w:p w14:paraId="08B27AB0" w14:textId="77777777" w:rsidR="008B17AE" w:rsidRPr="008B17AE" w:rsidRDefault="008B17AE" w:rsidP="00811E2A">
      <w:pPr>
        <w:pStyle w:val="Level1"/>
        <w:numPr>
          <w:ilvl w:val="0"/>
          <w:numId w:val="0"/>
        </w:numPr>
        <w:tabs>
          <w:tab w:val="left" w:pos="360"/>
        </w:tabs>
        <w:ind w:left="720" w:hanging="720"/>
        <w:outlineLvl w:val="9"/>
        <w:rPr>
          <w:szCs w:val="22"/>
        </w:rPr>
      </w:pPr>
    </w:p>
    <w:p w14:paraId="290854DB" w14:textId="77777777" w:rsidR="00BF658B" w:rsidRPr="008B17AE" w:rsidRDefault="00BF658B" w:rsidP="00811E2A">
      <w:pPr>
        <w:pStyle w:val="Level1"/>
        <w:numPr>
          <w:ilvl w:val="0"/>
          <w:numId w:val="0"/>
        </w:numPr>
        <w:tabs>
          <w:tab w:val="left" w:pos="360"/>
        </w:tabs>
        <w:ind w:left="720" w:hanging="720"/>
        <w:outlineLvl w:val="9"/>
        <w:rPr>
          <w:szCs w:val="22"/>
        </w:rPr>
      </w:pPr>
      <w:r w:rsidRPr="008B17AE">
        <w:rPr>
          <w:szCs w:val="22"/>
        </w:rPr>
        <w:tab/>
        <w:t xml:space="preserve">d. </w:t>
      </w:r>
      <w:r w:rsidRPr="008B17AE">
        <w:rPr>
          <w:szCs w:val="22"/>
        </w:rPr>
        <w:tab/>
        <w:t>Positive statement</w:t>
      </w:r>
      <w:r w:rsidR="002A6E66" w:rsidRPr="008B17AE">
        <w:rPr>
          <w:szCs w:val="22"/>
        </w:rPr>
        <w:t>,</w:t>
      </w:r>
      <w:r w:rsidRPr="008B17AE">
        <w:rPr>
          <w:szCs w:val="22"/>
        </w:rPr>
        <w:t xml:space="preserve"> since it is a statement of fact.</w:t>
      </w:r>
    </w:p>
    <w:p w14:paraId="3FAC2D4D"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p>
    <w:p w14:paraId="4B52B159" w14:textId="41458AA5"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p>
    <w:p w14:paraId="164B12EB" w14:textId="09F98DDE" w:rsidR="00BF658B" w:rsidRPr="008B17AE" w:rsidRDefault="00BF658B" w:rsidP="00811E2A">
      <w:pPr>
        <w:pStyle w:val="PlainText"/>
        <w:tabs>
          <w:tab w:val="left" w:pos="360"/>
          <w:tab w:val="left" w:pos="720"/>
          <w:tab w:val="left" w:pos="2160"/>
        </w:tabs>
        <w:ind w:left="720" w:hanging="720"/>
        <w:rPr>
          <w:rFonts w:ascii="Times New Roman" w:hAnsi="Times New Roman"/>
          <w:b/>
          <w:color w:val="000000"/>
          <w:sz w:val="28"/>
          <w:szCs w:val="28"/>
        </w:rPr>
      </w:pPr>
      <w:r w:rsidRPr="008B17AE">
        <w:rPr>
          <w:rFonts w:ascii="Times New Roman" w:hAnsi="Times New Roman"/>
          <w:b/>
          <w:color w:val="000000"/>
          <w:sz w:val="28"/>
          <w:szCs w:val="28"/>
        </w:rPr>
        <w:t>Questions from Alternative Perspectives</w:t>
      </w:r>
    </w:p>
    <w:p w14:paraId="59217CA3" w14:textId="77777777" w:rsidR="00BF658B" w:rsidRPr="008B17AE" w:rsidRDefault="00BF658B" w:rsidP="00811E2A">
      <w:pPr>
        <w:pStyle w:val="PlainText"/>
        <w:tabs>
          <w:tab w:val="left" w:pos="360"/>
          <w:tab w:val="left" w:pos="720"/>
          <w:tab w:val="left" w:pos="2160"/>
        </w:tabs>
        <w:ind w:left="720" w:hanging="720"/>
        <w:rPr>
          <w:rFonts w:ascii="Times New Roman" w:hAnsi="Times New Roman"/>
          <w:b/>
          <w:color w:val="000000"/>
          <w:sz w:val="24"/>
          <w:szCs w:val="22"/>
        </w:rPr>
      </w:pPr>
    </w:p>
    <w:p w14:paraId="74B76D0D"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t xml:space="preserve">1.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Austrian</w:t>
      </w:r>
    </w:p>
    <w:p w14:paraId="3BDF84E2" w14:textId="77777777" w:rsidR="00BF658B" w:rsidRPr="008B17AE" w:rsidRDefault="00BF658B" w:rsidP="0029262C">
      <w:pPr>
        <w:spacing w:before="240"/>
        <w:ind w:left="720" w:hanging="720"/>
        <w:rPr>
          <w:rFonts w:ascii="Times New Roman" w:hAnsi="Times New Roman"/>
          <w:szCs w:val="22"/>
        </w:rPr>
      </w:pPr>
      <w:r w:rsidRPr="008B17AE">
        <w:rPr>
          <w:rFonts w:ascii="Times New Roman" w:hAnsi="Times New Roman"/>
          <w:szCs w:val="22"/>
        </w:rPr>
        <w:tab/>
        <w:t xml:space="preserve">Most economists would answer </w:t>
      </w:r>
      <w:r w:rsidR="000713B9" w:rsidRPr="008B17AE">
        <w:rPr>
          <w:rFonts w:ascii="Times New Roman" w:hAnsi="Times New Roman"/>
          <w:szCs w:val="22"/>
        </w:rPr>
        <w:t>“</w:t>
      </w:r>
      <w:r w:rsidRPr="008B17AE">
        <w:rPr>
          <w:rFonts w:ascii="Times New Roman" w:hAnsi="Times New Roman"/>
          <w:szCs w:val="22"/>
        </w:rPr>
        <w:t>yes</w:t>
      </w:r>
      <w:r w:rsidR="000713B9" w:rsidRPr="008B17AE">
        <w:rPr>
          <w:rFonts w:ascii="Times New Roman" w:hAnsi="Times New Roman"/>
          <w:szCs w:val="22"/>
        </w:rPr>
        <w:t>”</w:t>
      </w:r>
      <w:r w:rsidRPr="008B17AE">
        <w:rPr>
          <w:rFonts w:ascii="Times New Roman" w:hAnsi="Times New Roman"/>
          <w:szCs w:val="22"/>
        </w:rPr>
        <w:t xml:space="preserve"> because they see economic variables such as unemployment as objective measures, which makes them available as measures for planning. Most economists see only individual preferences, not social preferences, as subjective. Austrians believe in a radical subjectivity, uncertainty with respect to time, knowledge, and matters beyond preferences. This eliminates the possibility of using objective economic analysis as the basis for government planning. For an Austrian study on the nature of time and uncertainty for economics</w:t>
      </w:r>
      <w:r w:rsidR="00AB74DE" w:rsidRPr="008B17AE">
        <w:rPr>
          <w:rFonts w:ascii="Times New Roman" w:hAnsi="Times New Roman"/>
          <w:szCs w:val="22"/>
        </w:rPr>
        <w:t>,</w:t>
      </w:r>
      <w:r w:rsidRPr="008B17AE">
        <w:rPr>
          <w:rFonts w:ascii="Times New Roman" w:hAnsi="Times New Roman"/>
          <w:szCs w:val="22"/>
        </w:rPr>
        <w:t xml:space="preserve"> see the work of Mario Rizzo and Gerald O’Driscoll, Jr.</w:t>
      </w:r>
    </w:p>
    <w:p w14:paraId="08F9A101"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lastRenderedPageBreak/>
        <w:t xml:space="preserve">2.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Religious</w:t>
      </w:r>
    </w:p>
    <w:p w14:paraId="6BA2611A"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a.</w:t>
      </w:r>
      <w:r w:rsidR="00BF658B" w:rsidRPr="008B17AE">
        <w:rPr>
          <w:rFonts w:ascii="Times New Roman" w:hAnsi="Times New Roman"/>
          <w:szCs w:val="22"/>
        </w:rPr>
        <w:tab/>
        <w:t xml:space="preserve">The rational choice model assumes that individuals are one-dimensional, that they know what they want, and that they will do what is in their best interest. Addictive behavior undermines that assumption, leading to a conflict between passion and reason. </w:t>
      </w:r>
    </w:p>
    <w:p w14:paraId="4F74160F"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b.</w:t>
      </w:r>
      <w:r w:rsidR="00BF658B" w:rsidRPr="008B17AE">
        <w:rPr>
          <w:rFonts w:ascii="Times New Roman" w:hAnsi="Times New Roman"/>
          <w:szCs w:val="22"/>
        </w:rPr>
        <w:tab/>
        <w:t xml:space="preserve">The conflict suggests that we have to be careful not to apply the economic model in cases </w:t>
      </w:r>
      <w:r w:rsidR="00AB74DE" w:rsidRPr="008B17AE">
        <w:rPr>
          <w:rFonts w:ascii="Times New Roman" w:hAnsi="Times New Roman"/>
          <w:szCs w:val="22"/>
        </w:rPr>
        <w:t xml:space="preserve">in which </w:t>
      </w:r>
      <w:r w:rsidR="00BF658B" w:rsidRPr="008B17AE">
        <w:rPr>
          <w:rFonts w:ascii="Times New Roman" w:hAnsi="Times New Roman"/>
          <w:szCs w:val="22"/>
        </w:rPr>
        <w:t xml:space="preserve">that conflict is important, such as </w:t>
      </w:r>
      <w:r w:rsidR="00AB74DE" w:rsidRPr="008B17AE">
        <w:rPr>
          <w:rFonts w:ascii="Times New Roman" w:hAnsi="Times New Roman"/>
          <w:szCs w:val="22"/>
        </w:rPr>
        <w:t xml:space="preserve">with </w:t>
      </w:r>
      <w:r w:rsidR="00BF658B" w:rsidRPr="008B17AE">
        <w:rPr>
          <w:rFonts w:ascii="Times New Roman" w:hAnsi="Times New Roman"/>
          <w:szCs w:val="22"/>
        </w:rPr>
        <w:t>behaviors that have addictive elements. Whe</w:t>
      </w:r>
      <w:r w:rsidR="00AB74DE" w:rsidRPr="008B17AE">
        <w:rPr>
          <w:rFonts w:ascii="Times New Roman" w:hAnsi="Times New Roman"/>
          <w:szCs w:val="22"/>
        </w:rPr>
        <w:t>n</w:t>
      </w:r>
      <w:r w:rsidR="00BF658B" w:rsidRPr="008B17AE">
        <w:rPr>
          <w:rFonts w:ascii="Times New Roman" w:hAnsi="Times New Roman"/>
          <w:szCs w:val="22"/>
        </w:rPr>
        <w:t xml:space="preserve"> there is a conflict between passion and reason</w:t>
      </w:r>
      <w:r w:rsidR="00AB74DE" w:rsidRPr="008B17AE">
        <w:rPr>
          <w:rFonts w:ascii="Times New Roman" w:hAnsi="Times New Roman"/>
          <w:szCs w:val="22"/>
        </w:rPr>
        <w:t>,</w:t>
      </w:r>
      <w:r w:rsidR="00BF658B" w:rsidRPr="008B17AE">
        <w:rPr>
          <w:rFonts w:ascii="Times New Roman" w:hAnsi="Times New Roman"/>
          <w:szCs w:val="22"/>
        </w:rPr>
        <w:t xml:space="preserve"> there may be greater reason for government to limit access to the addictive good or behavior.</w:t>
      </w:r>
    </w:p>
    <w:p w14:paraId="44058C49" w14:textId="77777777" w:rsidR="008B17AE" w:rsidRPr="008B17AE" w:rsidRDefault="008B17AE" w:rsidP="0029262C">
      <w:pPr>
        <w:tabs>
          <w:tab w:val="left" w:pos="360"/>
        </w:tabs>
        <w:spacing w:before="240"/>
        <w:ind w:left="720" w:hanging="720"/>
        <w:rPr>
          <w:rFonts w:ascii="Times New Roman" w:hAnsi="Times New Roman"/>
          <w:szCs w:val="22"/>
        </w:rPr>
      </w:pPr>
    </w:p>
    <w:p w14:paraId="337F21C7"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t xml:space="preserve">3.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Feminist</w:t>
      </w:r>
    </w:p>
    <w:p w14:paraId="2F3FB173"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a.</w:t>
      </w:r>
      <w:r w:rsidR="00BF658B" w:rsidRPr="008B17AE">
        <w:rPr>
          <w:rFonts w:ascii="Times New Roman" w:hAnsi="Times New Roman"/>
          <w:szCs w:val="22"/>
        </w:rPr>
        <w:tab/>
        <w:t xml:space="preserve">Patriarchy is a social institution in which men exercise a disproportionate amount of social power and are in </w:t>
      </w:r>
      <w:r w:rsidR="00AB74DE" w:rsidRPr="008B17AE">
        <w:rPr>
          <w:rFonts w:ascii="Times New Roman" w:hAnsi="Times New Roman"/>
          <w:szCs w:val="22"/>
        </w:rPr>
        <w:t xml:space="preserve">a </w:t>
      </w:r>
      <w:r w:rsidR="00BF658B" w:rsidRPr="008B17AE">
        <w:rPr>
          <w:rFonts w:ascii="Times New Roman" w:hAnsi="Times New Roman"/>
          <w:szCs w:val="22"/>
        </w:rPr>
        <w:t xml:space="preserve">position to define the roles of women and children as well as make most decisions. Because patriarchy affects </w:t>
      </w:r>
      <w:r w:rsidR="00AB74DE" w:rsidRPr="008B17AE">
        <w:rPr>
          <w:rFonts w:ascii="Times New Roman" w:hAnsi="Times New Roman"/>
          <w:szCs w:val="22"/>
        </w:rPr>
        <w:t xml:space="preserve">the ways </w:t>
      </w:r>
      <w:r w:rsidR="00BF658B" w:rsidRPr="008B17AE">
        <w:rPr>
          <w:rFonts w:ascii="Times New Roman" w:hAnsi="Times New Roman"/>
          <w:szCs w:val="22"/>
        </w:rPr>
        <w:t>people behave and interact, it is an institution. It definitely affects the labor market because those who are in power will make hiring decisions that perpetuate their position of power. For example, husbands and fathers may make, or heavily influence, the decisions of whether a woman will look for work.</w:t>
      </w:r>
    </w:p>
    <w:p w14:paraId="398760AB" w14:textId="17B6A4F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b.</w:t>
      </w:r>
      <w:r w:rsidR="00BF658B" w:rsidRPr="008B17AE">
        <w:rPr>
          <w:rFonts w:ascii="Times New Roman" w:hAnsi="Times New Roman"/>
          <w:szCs w:val="22"/>
        </w:rPr>
        <w:tab/>
        <w:t xml:space="preserve">Some economists might argue that men and women are merely expressing their preferences in job choices, </w:t>
      </w:r>
      <w:r w:rsidR="00AB74DE" w:rsidRPr="008B17AE">
        <w:rPr>
          <w:rFonts w:ascii="Times New Roman" w:hAnsi="Times New Roman"/>
          <w:szCs w:val="22"/>
        </w:rPr>
        <w:t xml:space="preserve">whereas </w:t>
      </w:r>
      <w:r w:rsidR="00BF658B" w:rsidRPr="008B17AE">
        <w:rPr>
          <w:rFonts w:ascii="Times New Roman" w:hAnsi="Times New Roman"/>
          <w:szCs w:val="22"/>
        </w:rPr>
        <w:t>feminist economists might argue that these choices are culturally determined by institutions, or patterns of behavior, such as patriarchy. It is impossible to separate the market from the institutions within which it is embedded. The free market may not determine the institutions or mores of a society</w:t>
      </w:r>
      <w:r w:rsidR="00AB74DE" w:rsidRPr="008B17AE">
        <w:rPr>
          <w:rFonts w:ascii="Times New Roman" w:hAnsi="Times New Roman"/>
          <w:szCs w:val="22"/>
        </w:rPr>
        <w:t>;</w:t>
      </w:r>
      <w:r w:rsidR="00BF658B" w:rsidRPr="008B17AE">
        <w:rPr>
          <w:rFonts w:ascii="Times New Roman" w:hAnsi="Times New Roman"/>
          <w:szCs w:val="22"/>
        </w:rPr>
        <w:t xml:space="preserve"> it operates within those institutions. </w:t>
      </w:r>
    </w:p>
    <w:p w14:paraId="23E39EF1" w14:textId="77777777" w:rsidR="008B17AE" w:rsidRPr="008B17AE" w:rsidRDefault="008B17AE" w:rsidP="0029262C">
      <w:pPr>
        <w:tabs>
          <w:tab w:val="left" w:pos="360"/>
        </w:tabs>
        <w:spacing w:before="240"/>
        <w:ind w:left="720" w:hanging="720"/>
        <w:rPr>
          <w:rFonts w:ascii="Times New Roman" w:hAnsi="Times New Roman"/>
          <w:szCs w:val="22"/>
        </w:rPr>
      </w:pPr>
      <w:bookmarkStart w:id="0" w:name="_GoBack"/>
      <w:bookmarkEnd w:id="0"/>
    </w:p>
    <w:p w14:paraId="19945C6F"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t xml:space="preserve">4.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Institutionalist</w:t>
      </w:r>
    </w:p>
    <w:p w14:paraId="6BAADFC5" w14:textId="54E359E4"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a.</w:t>
      </w:r>
      <w:r w:rsidR="00BF658B" w:rsidRPr="008B17AE">
        <w:rPr>
          <w:rFonts w:ascii="Times New Roman" w:hAnsi="Times New Roman"/>
          <w:szCs w:val="22"/>
        </w:rPr>
        <w:tab/>
        <w:t xml:space="preserve">A free market outcome would provide flu vaccine to those willing and able to pay the most for it, which </w:t>
      </w:r>
      <w:r w:rsidR="000713B9" w:rsidRPr="008B17AE">
        <w:rPr>
          <w:rFonts w:ascii="Times New Roman" w:hAnsi="Times New Roman"/>
          <w:szCs w:val="22"/>
        </w:rPr>
        <w:t xml:space="preserve">probably would </w:t>
      </w:r>
      <w:r w:rsidR="00BF658B" w:rsidRPr="008B17AE">
        <w:rPr>
          <w:rFonts w:ascii="Times New Roman" w:hAnsi="Times New Roman"/>
          <w:szCs w:val="22"/>
        </w:rPr>
        <w:t xml:space="preserve">not include all of those given priority under the rationing scheme. </w:t>
      </w:r>
    </w:p>
    <w:p w14:paraId="1557736B"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b.</w:t>
      </w:r>
      <w:r w:rsidR="00BF658B" w:rsidRPr="008B17AE">
        <w:rPr>
          <w:rFonts w:ascii="Times New Roman" w:hAnsi="Times New Roman"/>
          <w:szCs w:val="22"/>
        </w:rPr>
        <w:tab/>
        <w:t>The determination of which option is “just” requires delving into theories of justice. The free market solution best mirrors commutative justice—one based on efficiency of exchange</w:t>
      </w:r>
      <w:r w:rsidR="00AB74DE" w:rsidRPr="008B17AE">
        <w:rPr>
          <w:rFonts w:ascii="Times New Roman" w:hAnsi="Times New Roman"/>
          <w:szCs w:val="22"/>
        </w:rPr>
        <w:t>— and</w:t>
      </w:r>
      <w:r w:rsidR="00BF658B" w:rsidRPr="008B17AE">
        <w:rPr>
          <w:rFonts w:ascii="Times New Roman" w:hAnsi="Times New Roman"/>
          <w:szCs w:val="22"/>
        </w:rPr>
        <w:t xml:space="preserve"> the rationing scheme best mirrors distributive justice—one based on some notion of fairness that favors those with a greater predisposition to illness.</w:t>
      </w:r>
    </w:p>
    <w:p w14:paraId="6E5555E5" w14:textId="77777777" w:rsidR="008B17AE" w:rsidRPr="008B17AE" w:rsidRDefault="008B17AE" w:rsidP="0029262C">
      <w:pPr>
        <w:tabs>
          <w:tab w:val="left" w:pos="360"/>
        </w:tabs>
        <w:spacing w:before="240"/>
        <w:ind w:left="720" w:hanging="720"/>
        <w:rPr>
          <w:rFonts w:ascii="Times New Roman" w:hAnsi="Times New Roman"/>
          <w:szCs w:val="22"/>
        </w:rPr>
      </w:pPr>
    </w:p>
    <w:p w14:paraId="56F3843F"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lastRenderedPageBreak/>
        <w:t xml:space="preserve">5.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Post-Keynesian</w:t>
      </w:r>
    </w:p>
    <w:p w14:paraId="57253D73"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a.</w:t>
      </w:r>
      <w:r w:rsidR="00BF658B" w:rsidRPr="008B17AE">
        <w:rPr>
          <w:rFonts w:ascii="Times New Roman" w:hAnsi="Times New Roman"/>
          <w:szCs w:val="22"/>
        </w:rPr>
        <w:tab/>
        <w:t>This answer will differ among students.</w:t>
      </w:r>
    </w:p>
    <w:p w14:paraId="4AB35971"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b.</w:t>
      </w:r>
      <w:r w:rsidR="00BF658B" w:rsidRPr="008B17AE">
        <w:rPr>
          <w:rFonts w:ascii="Times New Roman" w:hAnsi="Times New Roman"/>
          <w:szCs w:val="22"/>
        </w:rPr>
        <w:tab/>
        <w:t xml:space="preserve">Most students </w:t>
      </w:r>
      <w:r w:rsidR="00AB74DE" w:rsidRPr="008B17AE">
        <w:rPr>
          <w:rFonts w:ascii="Times New Roman" w:hAnsi="Times New Roman"/>
          <w:szCs w:val="22"/>
        </w:rPr>
        <w:t xml:space="preserve">probably </w:t>
      </w:r>
      <w:r w:rsidR="00BF658B" w:rsidRPr="008B17AE">
        <w:rPr>
          <w:rFonts w:ascii="Times New Roman" w:hAnsi="Times New Roman"/>
          <w:szCs w:val="22"/>
        </w:rPr>
        <w:t xml:space="preserve">will answer this question </w:t>
      </w:r>
      <w:r w:rsidR="000713B9" w:rsidRPr="008B17AE">
        <w:rPr>
          <w:rFonts w:ascii="Times New Roman" w:hAnsi="Times New Roman"/>
          <w:szCs w:val="22"/>
        </w:rPr>
        <w:t>“</w:t>
      </w:r>
      <w:r w:rsidR="00BF658B" w:rsidRPr="008B17AE">
        <w:rPr>
          <w:rFonts w:ascii="Times New Roman" w:hAnsi="Times New Roman"/>
          <w:szCs w:val="22"/>
        </w:rPr>
        <w:t>no.</w:t>
      </w:r>
      <w:r w:rsidR="000713B9" w:rsidRPr="008B17AE">
        <w:rPr>
          <w:rFonts w:ascii="Times New Roman" w:hAnsi="Times New Roman"/>
          <w:szCs w:val="22"/>
        </w:rPr>
        <w:t>”</w:t>
      </w:r>
      <w:r w:rsidR="00BF658B" w:rsidRPr="008B17AE">
        <w:rPr>
          <w:rFonts w:ascii="Times New Roman" w:hAnsi="Times New Roman"/>
          <w:szCs w:val="22"/>
        </w:rPr>
        <w:t xml:space="preserve"> The standard theory presented in the book is based on the assumption that decision makers have full information </w:t>
      </w:r>
      <w:r w:rsidR="00AB74DE" w:rsidRPr="008B17AE">
        <w:rPr>
          <w:rFonts w:ascii="Times New Roman" w:hAnsi="Times New Roman"/>
          <w:szCs w:val="22"/>
        </w:rPr>
        <w:t xml:space="preserve">about </w:t>
      </w:r>
      <w:r w:rsidR="00BF658B" w:rsidRPr="008B17AE">
        <w:rPr>
          <w:rFonts w:ascii="Times New Roman" w:hAnsi="Times New Roman"/>
          <w:szCs w:val="22"/>
        </w:rPr>
        <w:t>all factors that might influence their decisions: They have substantive knowledge of all possible outcomes of their decision</w:t>
      </w:r>
      <w:r w:rsidR="00AB74DE" w:rsidRPr="008B17AE">
        <w:rPr>
          <w:rFonts w:ascii="Times New Roman" w:hAnsi="Times New Roman"/>
          <w:szCs w:val="22"/>
        </w:rPr>
        <w:t xml:space="preserve"> </w:t>
      </w:r>
      <w:r w:rsidR="00BF658B" w:rsidRPr="008B17AE">
        <w:rPr>
          <w:rFonts w:ascii="Times New Roman" w:hAnsi="Times New Roman"/>
          <w:szCs w:val="22"/>
        </w:rPr>
        <w:t xml:space="preserve">making and the consequences of each decision. Most likely you had limited knowledge of the pros and cons of all schools when deciding which college to attend and turned to the advice and norms of a small group of friends, family members, or teachers to help you make a decision. </w:t>
      </w:r>
    </w:p>
    <w:p w14:paraId="5D7B16C5" w14:textId="6054BABB"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c.</w:t>
      </w:r>
      <w:r w:rsidR="00BF658B" w:rsidRPr="008B17AE">
        <w:rPr>
          <w:rFonts w:ascii="Times New Roman" w:hAnsi="Times New Roman"/>
          <w:szCs w:val="22"/>
        </w:rPr>
        <w:tab/>
        <w:t xml:space="preserve">Recognizing that you have limited time, knowledge, and ability to compute all </w:t>
      </w:r>
      <w:r w:rsidR="00AB74DE" w:rsidRPr="008B17AE">
        <w:rPr>
          <w:rFonts w:ascii="Times New Roman" w:hAnsi="Times New Roman"/>
          <w:szCs w:val="22"/>
        </w:rPr>
        <w:t xml:space="preserve">the </w:t>
      </w:r>
      <w:r w:rsidR="00BF658B" w:rsidRPr="008B17AE">
        <w:rPr>
          <w:rFonts w:ascii="Times New Roman" w:hAnsi="Times New Roman"/>
          <w:szCs w:val="22"/>
        </w:rPr>
        <w:t>possible outcomes of each economic decision, you probably rely on social norms and rules of thumb to help you make many of your economic decisions</w:t>
      </w:r>
      <w:r w:rsidR="000713B9" w:rsidRPr="008B17AE">
        <w:rPr>
          <w:rFonts w:ascii="Times New Roman" w:hAnsi="Times New Roman"/>
          <w:szCs w:val="22"/>
        </w:rPr>
        <w:t xml:space="preserve">. For example, </w:t>
      </w:r>
      <w:r w:rsidR="00BF658B" w:rsidRPr="008B17AE">
        <w:rPr>
          <w:rFonts w:ascii="Times New Roman" w:hAnsi="Times New Roman"/>
          <w:szCs w:val="22"/>
        </w:rPr>
        <w:t xml:space="preserve">when you go to </w:t>
      </w:r>
      <w:r w:rsidR="000713B9" w:rsidRPr="008B17AE">
        <w:rPr>
          <w:rFonts w:ascii="Times New Roman" w:hAnsi="Times New Roman"/>
          <w:szCs w:val="22"/>
        </w:rPr>
        <w:t xml:space="preserve">the </w:t>
      </w:r>
      <w:r w:rsidR="00BF658B" w:rsidRPr="008B17AE">
        <w:rPr>
          <w:rFonts w:ascii="Times New Roman" w:hAnsi="Times New Roman"/>
          <w:szCs w:val="22"/>
        </w:rPr>
        <w:t>grocery store</w:t>
      </w:r>
      <w:r w:rsidR="00AB74DE" w:rsidRPr="008B17AE">
        <w:rPr>
          <w:rFonts w:ascii="Times New Roman" w:hAnsi="Times New Roman"/>
          <w:szCs w:val="22"/>
        </w:rPr>
        <w:t>,</w:t>
      </w:r>
      <w:r w:rsidR="00BF658B" w:rsidRPr="008B17AE">
        <w:rPr>
          <w:rFonts w:ascii="Times New Roman" w:hAnsi="Times New Roman"/>
          <w:szCs w:val="22"/>
        </w:rPr>
        <w:t xml:space="preserve"> you </w:t>
      </w:r>
      <w:r w:rsidR="000713B9" w:rsidRPr="008B17AE">
        <w:rPr>
          <w:rFonts w:ascii="Times New Roman" w:hAnsi="Times New Roman"/>
          <w:szCs w:val="22"/>
        </w:rPr>
        <w:t xml:space="preserve">may </w:t>
      </w:r>
      <w:r w:rsidR="00BF658B" w:rsidRPr="008B17AE">
        <w:rPr>
          <w:rFonts w:ascii="Times New Roman" w:hAnsi="Times New Roman"/>
          <w:szCs w:val="22"/>
        </w:rPr>
        <w:t xml:space="preserve">continue to buy </w:t>
      </w:r>
      <w:r w:rsidR="00AB74DE" w:rsidRPr="008B17AE">
        <w:rPr>
          <w:rFonts w:ascii="Times New Roman" w:hAnsi="Times New Roman"/>
          <w:szCs w:val="22"/>
        </w:rPr>
        <w:t xml:space="preserve">Diet Coke </w:t>
      </w:r>
      <w:r w:rsidR="00BF658B" w:rsidRPr="008B17AE">
        <w:rPr>
          <w:rFonts w:ascii="Times New Roman" w:hAnsi="Times New Roman"/>
          <w:szCs w:val="22"/>
        </w:rPr>
        <w:t xml:space="preserve">even though other diet sodas might provide you with a higher level of satisfaction at a lower price because you are in the habit of buying </w:t>
      </w:r>
      <w:r w:rsidR="00AB74DE" w:rsidRPr="008B17AE">
        <w:rPr>
          <w:rFonts w:ascii="Times New Roman" w:hAnsi="Times New Roman"/>
          <w:szCs w:val="22"/>
        </w:rPr>
        <w:t xml:space="preserve">Diet Coke </w:t>
      </w:r>
      <w:r w:rsidR="00BF658B" w:rsidRPr="008B17AE">
        <w:rPr>
          <w:rFonts w:ascii="Times New Roman" w:hAnsi="Times New Roman"/>
          <w:szCs w:val="22"/>
        </w:rPr>
        <w:t>and uncertain of the exact benefit the other diet drinks will give you</w:t>
      </w:r>
    </w:p>
    <w:p w14:paraId="562571C9"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d.</w:t>
      </w:r>
      <w:r w:rsidR="00BF658B" w:rsidRPr="008B17AE">
        <w:rPr>
          <w:rFonts w:ascii="Times New Roman" w:hAnsi="Times New Roman"/>
          <w:szCs w:val="22"/>
        </w:rPr>
        <w:tab/>
        <w:t>The implication of this behavior is that individuals do not follow the economic decision rule of gaining complete information to optimize their choices but rely on rules of thumb or habit to come up with a satisfactory outcome even though it might not be the most optimizing. This means that economic analysis which assumes that humans are one-dimensional rational beings who calculate all relevant marginal costs and benefits is limited.</w:t>
      </w:r>
      <w:r w:rsidR="000713B9" w:rsidRPr="008B17AE">
        <w:rPr>
          <w:rFonts w:ascii="Times New Roman" w:hAnsi="Times New Roman"/>
          <w:szCs w:val="22"/>
        </w:rPr>
        <w:t xml:space="preserve"> </w:t>
      </w:r>
    </w:p>
    <w:p w14:paraId="5ACD23EE" w14:textId="77777777" w:rsidR="008B17AE" w:rsidRPr="008B17AE" w:rsidRDefault="008B17AE" w:rsidP="0029262C">
      <w:pPr>
        <w:tabs>
          <w:tab w:val="left" w:pos="360"/>
        </w:tabs>
        <w:spacing w:before="240"/>
        <w:ind w:left="720" w:hanging="720"/>
        <w:rPr>
          <w:rFonts w:ascii="Times New Roman" w:hAnsi="Times New Roman"/>
          <w:szCs w:val="22"/>
        </w:rPr>
      </w:pPr>
    </w:p>
    <w:p w14:paraId="758B0D46" w14:textId="77777777" w:rsidR="00BF658B" w:rsidRPr="008B17AE" w:rsidRDefault="00BF658B" w:rsidP="00811E2A">
      <w:pPr>
        <w:spacing w:before="240"/>
        <w:ind w:left="360" w:hanging="360"/>
        <w:rPr>
          <w:rFonts w:ascii="Times New Roman" w:hAnsi="Times New Roman"/>
          <w:szCs w:val="22"/>
        </w:rPr>
      </w:pPr>
      <w:r w:rsidRPr="008B17AE">
        <w:rPr>
          <w:rFonts w:ascii="Times New Roman" w:hAnsi="Times New Roman"/>
          <w:szCs w:val="22"/>
        </w:rPr>
        <w:t xml:space="preserve">6. </w:t>
      </w:r>
      <w:r w:rsidR="00912CFC" w:rsidRPr="008B17AE">
        <w:rPr>
          <w:rFonts w:ascii="Times New Roman" w:hAnsi="Times New Roman"/>
          <w:szCs w:val="22"/>
        </w:rPr>
        <w:tab/>
      </w:r>
      <w:r w:rsidR="00912CFC" w:rsidRPr="008B17AE">
        <w:rPr>
          <w:rFonts w:ascii="Times New Roman" w:hAnsi="Times New Roman"/>
          <w:szCs w:val="22"/>
        </w:rPr>
        <w:tab/>
      </w:r>
      <w:r w:rsidRPr="008B17AE">
        <w:rPr>
          <w:rFonts w:ascii="Times New Roman" w:hAnsi="Times New Roman"/>
          <w:szCs w:val="22"/>
        </w:rPr>
        <w:t>Radical</w:t>
      </w:r>
    </w:p>
    <w:p w14:paraId="72892DCA"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a.</w:t>
      </w:r>
      <w:r w:rsidR="00BF658B" w:rsidRPr="008B17AE">
        <w:rPr>
          <w:rFonts w:ascii="Times New Roman" w:hAnsi="Times New Roman"/>
          <w:szCs w:val="22"/>
        </w:rPr>
        <w:tab/>
        <w:t>It implies that there is no clear-cut distinction between positive and normative economics and that seemingly positive economics has implicit value judgments hidden within it.</w:t>
      </w:r>
    </w:p>
    <w:p w14:paraId="13AE85DD" w14:textId="77777777" w:rsidR="00BF658B" w:rsidRPr="008B17AE" w:rsidRDefault="0029262C" w:rsidP="0029262C">
      <w:pPr>
        <w:tabs>
          <w:tab w:val="left" w:pos="360"/>
        </w:tabs>
        <w:spacing w:before="240"/>
        <w:ind w:left="720" w:hanging="720"/>
        <w:rPr>
          <w:rFonts w:ascii="Times New Roman" w:hAnsi="Times New Roman"/>
          <w:szCs w:val="22"/>
        </w:rPr>
      </w:pPr>
      <w:r w:rsidRPr="008B17AE">
        <w:rPr>
          <w:rFonts w:ascii="Times New Roman" w:hAnsi="Times New Roman"/>
          <w:szCs w:val="22"/>
        </w:rPr>
        <w:tab/>
      </w:r>
      <w:r w:rsidR="00BF658B" w:rsidRPr="008B17AE">
        <w:rPr>
          <w:rFonts w:ascii="Times New Roman" w:hAnsi="Times New Roman"/>
          <w:szCs w:val="22"/>
        </w:rPr>
        <w:t>b.</w:t>
      </w:r>
      <w:r w:rsidR="00BF658B" w:rsidRPr="008B17AE">
        <w:rPr>
          <w:rFonts w:ascii="Times New Roman" w:hAnsi="Times New Roman"/>
          <w:szCs w:val="22"/>
        </w:rPr>
        <w:tab/>
        <w:t>Economics is value-laden. The relevant question about whether the distinction is tenable is whether it is relatively less value</w:t>
      </w:r>
      <w:r w:rsidR="00841D32" w:rsidRPr="008B17AE">
        <w:rPr>
          <w:rFonts w:ascii="Times New Roman" w:hAnsi="Times New Roman"/>
          <w:szCs w:val="22"/>
        </w:rPr>
        <w:t>-</w:t>
      </w:r>
      <w:r w:rsidR="00BF658B" w:rsidRPr="008B17AE">
        <w:rPr>
          <w:rFonts w:ascii="Times New Roman" w:hAnsi="Times New Roman"/>
          <w:szCs w:val="22"/>
        </w:rPr>
        <w:t xml:space="preserve">laden than the alternatives. That is an open question. </w:t>
      </w:r>
    </w:p>
    <w:p w14:paraId="29521CEB" w14:textId="77777777" w:rsidR="00BF658B" w:rsidRPr="008B17AE" w:rsidRDefault="00BF658B" w:rsidP="00811E2A">
      <w:pPr>
        <w:pStyle w:val="PlainText"/>
        <w:tabs>
          <w:tab w:val="left" w:pos="360"/>
          <w:tab w:val="left" w:pos="720"/>
          <w:tab w:val="left" w:pos="2160"/>
        </w:tabs>
        <w:ind w:left="720" w:hanging="720"/>
        <w:rPr>
          <w:rFonts w:ascii="Times New Roman" w:hAnsi="Times New Roman"/>
          <w:b/>
          <w:color w:val="000000"/>
          <w:sz w:val="24"/>
          <w:szCs w:val="22"/>
          <w:lang w:val="en-US"/>
        </w:rPr>
      </w:pPr>
    </w:p>
    <w:p w14:paraId="1D61D21C" w14:textId="77777777" w:rsidR="008B17AE" w:rsidRPr="008B17AE" w:rsidRDefault="008B17AE" w:rsidP="00811E2A">
      <w:pPr>
        <w:pStyle w:val="PlainText"/>
        <w:tabs>
          <w:tab w:val="left" w:pos="360"/>
          <w:tab w:val="left" w:pos="720"/>
          <w:tab w:val="left" w:pos="2160"/>
        </w:tabs>
        <w:ind w:left="720" w:hanging="720"/>
        <w:rPr>
          <w:rFonts w:ascii="Times New Roman" w:hAnsi="Times New Roman"/>
          <w:b/>
          <w:color w:val="000000"/>
          <w:sz w:val="24"/>
          <w:szCs w:val="22"/>
          <w:lang w:val="en-US"/>
        </w:rPr>
      </w:pPr>
    </w:p>
    <w:p w14:paraId="4E2C2E99" w14:textId="6890FDB4" w:rsidR="00BF658B" w:rsidRPr="008B17AE" w:rsidRDefault="00BF658B" w:rsidP="00811E2A">
      <w:pPr>
        <w:pStyle w:val="PlainText"/>
        <w:tabs>
          <w:tab w:val="left" w:pos="360"/>
          <w:tab w:val="left" w:pos="720"/>
          <w:tab w:val="left" w:pos="2160"/>
        </w:tabs>
        <w:ind w:left="720" w:hanging="720"/>
        <w:rPr>
          <w:rFonts w:ascii="Times New Roman" w:hAnsi="Times New Roman"/>
          <w:b/>
          <w:color w:val="000000"/>
          <w:sz w:val="28"/>
          <w:szCs w:val="28"/>
        </w:rPr>
      </w:pPr>
      <w:r w:rsidRPr="008B17AE">
        <w:rPr>
          <w:rFonts w:ascii="Times New Roman" w:hAnsi="Times New Roman"/>
          <w:b/>
          <w:color w:val="000000"/>
          <w:sz w:val="28"/>
          <w:szCs w:val="28"/>
        </w:rPr>
        <w:t>Issues to Ponder</w:t>
      </w:r>
    </w:p>
    <w:p w14:paraId="10048B83"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p>
    <w:p w14:paraId="1968D198" w14:textId="044B18B0"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1.</w:t>
      </w:r>
      <w:r w:rsidRPr="008B17AE">
        <w:rPr>
          <w:rFonts w:ascii="Times New Roman" w:hAnsi="Times New Roman"/>
          <w:color w:val="000000"/>
          <w:sz w:val="24"/>
          <w:szCs w:val="22"/>
        </w:rPr>
        <w:tab/>
      </w:r>
      <w:r w:rsidRPr="008B17AE">
        <w:rPr>
          <w:rFonts w:ascii="Times New Roman" w:hAnsi="Times New Roman"/>
          <w:color w:val="000000"/>
          <w:sz w:val="24"/>
          <w:szCs w:val="22"/>
        </w:rPr>
        <w:tab/>
        <w:t xml:space="preserve">Regretting a decision doesn’t necessarily mean that we did not use the economic decision rule when making </w:t>
      </w:r>
      <w:r w:rsidR="00841D32" w:rsidRPr="008B17AE">
        <w:rPr>
          <w:rFonts w:ascii="Times New Roman" w:hAnsi="Times New Roman"/>
          <w:color w:val="000000"/>
          <w:sz w:val="24"/>
          <w:szCs w:val="22"/>
          <w:lang w:val="en-US"/>
        </w:rPr>
        <w:t>that</w:t>
      </w:r>
      <w:r w:rsidR="00841D32" w:rsidRPr="008B17AE">
        <w:rPr>
          <w:rFonts w:ascii="Times New Roman" w:hAnsi="Times New Roman"/>
          <w:color w:val="000000"/>
          <w:sz w:val="24"/>
          <w:szCs w:val="22"/>
        </w:rPr>
        <w:t xml:space="preserve"> </w:t>
      </w:r>
      <w:r w:rsidRPr="008B17AE">
        <w:rPr>
          <w:rFonts w:ascii="Times New Roman" w:hAnsi="Times New Roman"/>
          <w:color w:val="000000"/>
          <w:sz w:val="24"/>
          <w:szCs w:val="22"/>
        </w:rPr>
        <w:t xml:space="preserve">decision. At the time the decision was made, we weighed the marginal costs and marginal benefits, undertaking the activity if the marginal benefits exceeded the marginal costs and not undertaking the activity if </w:t>
      </w:r>
      <w:r w:rsidRPr="008B17AE">
        <w:rPr>
          <w:rFonts w:ascii="Times New Roman" w:hAnsi="Times New Roman"/>
          <w:color w:val="000000"/>
          <w:sz w:val="24"/>
          <w:szCs w:val="22"/>
        </w:rPr>
        <w:lastRenderedPageBreak/>
        <w:t xml:space="preserve">the marginal costs exceeded the marginal benefits. Many decisions are made without </w:t>
      </w:r>
      <w:r w:rsidR="00841D32" w:rsidRPr="008B17AE">
        <w:rPr>
          <w:rFonts w:ascii="Times New Roman" w:hAnsi="Times New Roman"/>
          <w:color w:val="000000"/>
          <w:sz w:val="24"/>
          <w:szCs w:val="22"/>
          <w:lang w:val="en-US"/>
        </w:rPr>
        <w:t>knowledge of</w:t>
      </w:r>
      <w:r w:rsidR="00841D32" w:rsidRPr="008B17AE">
        <w:rPr>
          <w:rFonts w:ascii="Times New Roman" w:hAnsi="Times New Roman"/>
          <w:color w:val="000000"/>
          <w:sz w:val="24"/>
          <w:szCs w:val="22"/>
        </w:rPr>
        <w:t xml:space="preserve"> </w:t>
      </w:r>
      <w:r w:rsidRPr="008B17AE">
        <w:rPr>
          <w:rFonts w:ascii="Times New Roman" w:hAnsi="Times New Roman"/>
          <w:color w:val="000000"/>
          <w:sz w:val="24"/>
          <w:szCs w:val="22"/>
        </w:rPr>
        <w:t>the full marginal costs and marginal benefits. Sometimes these marginal costs and marginal benefits are revealed at a later date</w:t>
      </w:r>
      <w:r w:rsidR="00841D32" w:rsidRPr="008B17AE">
        <w:rPr>
          <w:rFonts w:ascii="Times New Roman" w:hAnsi="Times New Roman"/>
          <w:color w:val="000000"/>
          <w:sz w:val="24"/>
          <w:szCs w:val="22"/>
          <w:lang w:val="en-US"/>
        </w:rPr>
        <w:t>,</w:t>
      </w:r>
      <w:r w:rsidRPr="008B17AE">
        <w:rPr>
          <w:rFonts w:ascii="Times New Roman" w:hAnsi="Times New Roman"/>
          <w:color w:val="000000"/>
          <w:sz w:val="24"/>
          <w:szCs w:val="22"/>
        </w:rPr>
        <w:t xml:space="preserve"> making us regret </w:t>
      </w:r>
      <w:r w:rsidR="00841D32" w:rsidRPr="008B17AE">
        <w:rPr>
          <w:rFonts w:ascii="Times New Roman" w:hAnsi="Times New Roman"/>
          <w:color w:val="000000"/>
          <w:sz w:val="24"/>
          <w:szCs w:val="22"/>
          <w:lang w:val="en-US"/>
        </w:rPr>
        <w:t>the</w:t>
      </w:r>
      <w:r w:rsidR="00841D32" w:rsidRPr="008B17AE">
        <w:rPr>
          <w:rFonts w:ascii="Times New Roman" w:hAnsi="Times New Roman"/>
          <w:color w:val="000000"/>
          <w:sz w:val="24"/>
          <w:szCs w:val="22"/>
        </w:rPr>
        <w:t xml:space="preserve"> </w:t>
      </w:r>
      <w:r w:rsidRPr="008B17AE">
        <w:rPr>
          <w:rFonts w:ascii="Times New Roman" w:hAnsi="Times New Roman"/>
          <w:color w:val="000000"/>
          <w:sz w:val="24"/>
          <w:szCs w:val="22"/>
        </w:rPr>
        <w:t xml:space="preserve">initial decision. An example is going out to a restaurant. From recommendations, we </w:t>
      </w:r>
      <w:r w:rsidR="001714FC" w:rsidRPr="008B17AE">
        <w:rPr>
          <w:rFonts w:ascii="Times New Roman" w:hAnsi="Times New Roman"/>
          <w:color w:val="000000"/>
          <w:sz w:val="24"/>
          <w:szCs w:val="22"/>
          <w:lang w:val="en-US"/>
        </w:rPr>
        <w:t xml:space="preserve">form an expectation about </w:t>
      </w:r>
      <w:r w:rsidRPr="008B17AE">
        <w:rPr>
          <w:rFonts w:ascii="Times New Roman" w:hAnsi="Times New Roman"/>
          <w:color w:val="000000"/>
          <w:sz w:val="24"/>
          <w:szCs w:val="22"/>
        </w:rPr>
        <w:t>the marginal benefit. If that recommendation overstates our actual experience, we will have overestimated the marginal benefit of eating out. We may regret having spent the money to eat out.</w:t>
      </w:r>
    </w:p>
    <w:p w14:paraId="653D861D"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0AE85754"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044EF4D5" w14:textId="77777777" w:rsidR="00BF658B" w:rsidRPr="008B17AE" w:rsidRDefault="00BF658B" w:rsidP="00811E2A">
      <w:pPr>
        <w:pStyle w:val="BodyText"/>
        <w:ind w:left="720" w:hanging="720"/>
        <w:rPr>
          <w:sz w:val="24"/>
          <w:szCs w:val="22"/>
          <w:lang w:val="en-US"/>
        </w:rPr>
      </w:pPr>
      <w:r w:rsidRPr="008B17AE">
        <w:rPr>
          <w:color w:val="000000"/>
          <w:sz w:val="24"/>
          <w:szCs w:val="22"/>
        </w:rPr>
        <w:t>2.</w:t>
      </w:r>
      <w:r w:rsidRPr="008B17AE">
        <w:rPr>
          <w:color w:val="000000"/>
          <w:sz w:val="24"/>
          <w:szCs w:val="22"/>
        </w:rPr>
        <w:tab/>
      </w:r>
      <w:r w:rsidRPr="008B17AE">
        <w:rPr>
          <w:sz w:val="24"/>
          <w:szCs w:val="22"/>
        </w:rPr>
        <w:t xml:space="preserve">a. </w:t>
      </w:r>
      <w:r w:rsidRPr="008B17AE">
        <w:rPr>
          <w:sz w:val="24"/>
          <w:szCs w:val="22"/>
        </w:rPr>
        <w:tab/>
        <w:t>It depends on the perspectives used to answer the question. From a pure</w:t>
      </w:r>
      <w:r w:rsidR="00841D32" w:rsidRPr="008B17AE">
        <w:rPr>
          <w:sz w:val="24"/>
          <w:szCs w:val="22"/>
          <w:lang w:val="en-US"/>
        </w:rPr>
        <w:t>ly</w:t>
      </w:r>
      <w:r w:rsidRPr="008B17AE">
        <w:rPr>
          <w:sz w:val="24"/>
          <w:szCs w:val="22"/>
        </w:rPr>
        <w:t xml:space="preserve"> economic perspective, we would conclude that it is reasonable to execute hackers based on cost</w:t>
      </w:r>
      <w:r w:rsidR="00841D32" w:rsidRPr="008B17AE">
        <w:rPr>
          <w:sz w:val="24"/>
          <w:szCs w:val="22"/>
          <w:lang w:val="en-US"/>
        </w:rPr>
        <w:t>/</w:t>
      </w:r>
      <w:r w:rsidRPr="008B17AE">
        <w:rPr>
          <w:sz w:val="24"/>
          <w:szCs w:val="22"/>
        </w:rPr>
        <w:t xml:space="preserve">benefit analysis. However, since this decision by no means can be simplified to pure economics, we need to take into consideration social, political, and religious factors. Therefore, Landsburg’s argument should be evaluated in a more complete context. </w:t>
      </w:r>
    </w:p>
    <w:p w14:paraId="42195AB3" w14:textId="77777777" w:rsidR="008B17AE" w:rsidRPr="008B17AE" w:rsidRDefault="008B17AE" w:rsidP="00811E2A">
      <w:pPr>
        <w:pStyle w:val="BodyText"/>
        <w:ind w:left="720" w:hanging="720"/>
        <w:rPr>
          <w:sz w:val="24"/>
          <w:szCs w:val="22"/>
          <w:lang w:val="en-US"/>
        </w:rPr>
      </w:pPr>
    </w:p>
    <w:p w14:paraId="6413513D"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 xml:space="preserve">b. </w:t>
      </w:r>
      <w:r w:rsidRPr="008B17AE">
        <w:rPr>
          <w:rFonts w:ascii="Times New Roman" w:hAnsi="Times New Roman"/>
          <w:color w:val="000000"/>
          <w:szCs w:val="22"/>
        </w:rPr>
        <w:tab/>
        <w:t>Cost</w:t>
      </w:r>
      <w:r w:rsidR="00841D32" w:rsidRPr="008B17AE">
        <w:rPr>
          <w:rFonts w:ascii="Times New Roman" w:hAnsi="Times New Roman"/>
          <w:color w:val="000000"/>
          <w:szCs w:val="22"/>
        </w:rPr>
        <w:t>/</w:t>
      </w:r>
      <w:r w:rsidRPr="008B17AE">
        <w:rPr>
          <w:rFonts w:ascii="Times New Roman" w:hAnsi="Times New Roman"/>
          <w:color w:val="000000"/>
          <w:szCs w:val="22"/>
        </w:rPr>
        <w:t xml:space="preserve">benefit analysis can be extended </w:t>
      </w:r>
      <w:proofErr w:type="gramStart"/>
      <w:r w:rsidRPr="008B17AE">
        <w:rPr>
          <w:rFonts w:ascii="Times New Roman" w:hAnsi="Times New Roman"/>
          <w:color w:val="000000"/>
          <w:szCs w:val="22"/>
        </w:rPr>
        <w:t>to</w:t>
      </w:r>
      <w:proofErr w:type="gramEnd"/>
      <w:r w:rsidRPr="008B17AE">
        <w:rPr>
          <w:rFonts w:ascii="Times New Roman" w:hAnsi="Times New Roman"/>
          <w:color w:val="000000"/>
          <w:szCs w:val="22"/>
        </w:rPr>
        <w:t xml:space="preserve"> many areas, such as social welfare programs and almost all </w:t>
      </w:r>
      <w:r w:rsidR="002219C8" w:rsidRPr="008B17AE">
        <w:rPr>
          <w:rFonts w:ascii="Times New Roman" w:hAnsi="Times New Roman"/>
          <w:color w:val="000000"/>
          <w:szCs w:val="22"/>
        </w:rPr>
        <w:t xml:space="preserve">the </w:t>
      </w:r>
      <w:r w:rsidRPr="008B17AE">
        <w:rPr>
          <w:rFonts w:ascii="Times New Roman" w:hAnsi="Times New Roman"/>
          <w:color w:val="000000"/>
          <w:szCs w:val="22"/>
        </w:rPr>
        <w:t xml:space="preserve">policy discussions. (Source: “Feed the Worms Who Write the Worms to the Worms,” </w:t>
      </w:r>
      <w:hyperlink r:id="rId8" w:history="1">
        <w:r w:rsidRPr="008B17AE">
          <w:rPr>
            <w:rStyle w:val="Hyperlink"/>
            <w:rFonts w:ascii="Times New Roman" w:hAnsi="Times New Roman"/>
            <w:bCs/>
            <w:color w:val="000000"/>
            <w:szCs w:val="22"/>
            <w:u w:val="none"/>
          </w:rPr>
          <w:t>http://slate.com/id/2101297/</w:t>
        </w:r>
      </w:hyperlink>
      <w:r w:rsidRPr="008B17AE">
        <w:rPr>
          <w:rFonts w:ascii="Times New Roman" w:hAnsi="Times New Roman"/>
          <w:bCs/>
          <w:color w:val="000000"/>
          <w:szCs w:val="22"/>
        </w:rPr>
        <w:t xml:space="preserve">), </w:t>
      </w:r>
      <w:r w:rsidRPr="008B17AE">
        <w:rPr>
          <w:rFonts w:ascii="Times New Roman" w:hAnsi="Times New Roman"/>
          <w:bCs/>
          <w:i/>
          <w:color w:val="000000"/>
          <w:szCs w:val="22"/>
        </w:rPr>
        <w:t>Slate Magazine</w:t>
      </w:r>
      <w:r w:rsidRPr="008B17AE">
        <w:rPr>
          <w:rFonts w:ascii="Times New Roman" w:hAnsi="Times New Roman"/>
          <w:bCs/>
          <w:color w:val="000000"/>
          <w:szCs w:val="22"/>
        </w:rPr>
        <w:t>, May 26, 2004.)</w:t>
      </w:r>
    </w:p>
    <w:p w14:paraId="0E6ADA48" w14:textId="77777777" w:rsidR="008B17AE" w:rsidRPr="008B17AE" w:rsidRDefault="008B17AE" w:rsidP="00811E2A">
      <w:pPr>
        <w:pStyle w:val="PlainText"/>
        <w:tabs>
          <w:tab w:val="left" w:pos="360"/>
          <w:tab w:val="left" w:pos="720"/>
          <w:tab w:val="left" w:pos="2160"/>
        </w:tabs>
        <w:ind w:left="720" w:hanging="720"/>
        <w:rPr>
          <w:rFonts w:ascii="Times New Roman" w:hAnsi="Times New Roman"/>
          <w:color w:val="000000"/>
          <w:sz w:val="24"/>
          <w:szCs w:val="22"/>
          <w:lang w:val="en-US"/>
        </w:rPr>
      </w:pPr>
    </w:p>
    <w:p w14:paraId="54208466"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ab/>
      </w:r>
    </w:p>
    <w:p w14:paraId="7E8424D4" w14:textId="77777777" w:rsidR="00BF658B" w:rsidRPr="008B17AE" w:rsidRDefault="00BF658B" w:rsidP="00811E2A">
      <w:pPr>
        <w:pStyle w:val="PlainText"/>
        <w:tabs>
          <w:tab w:val="left" w:pos="360"/>
          <w:tab w:val="left" w:pos="720"/>
          <w:tab w:val="left" w:pos="2160"/>
        </w:tabs>
        <w:ind w:left="720" w:hanging="720"/>
        <w:rPr>
          <w:rFonts w:ascii="Times New Roman" w:hAnsi="Times New Roman"/>
          <w:color w:val="000000"/>
          <w:sz w:val="24"/>
          <w:szCs w:val="22"/>
        </w:rPr>
      </w:pPr>
      <w:r w:rsidRPr="008B17AE">
        <w:rPr>
          <w:rFonts w:ascii="Times New Roman" w:hAnsi="Times New Roman"/>
          <w:color w:val="000000"/>
          <w:sz w:val="24"/>
          <w:szCs w:val="22"/>
        </w:rPr>
        <w:t>3.</w:t>
      </w:r>
      <w:r w:rsidRPr="008B17AE">
        <w:rPr>
          <w:rFonts w:ascii="Times New Roman" w:hAnsi="Times New Roman"/>
          <w:color w:val="000000"/>
          <w:sz w:val="24"/>
          <w:szCs w:val="22"/>
        </w:rPr>
        <w:tab/>
      </w:r>
      <w:r w:rsidRPr="008B17AE">
        <w:rPr>
          <w:rFonts w:ascii="Times New Roman" w:hAnsi="Times New Roman"/>
          <w:color w:val="000000"/>
          <w:sz w:val="24"/>
          <w:szCs w:val="22"/>
        </w:rPr>
        <w:tab/>
        <w:t xml:space="preserve">The </w:t>
      </w:r>
      <w:r w:rsidRPr="008B17AE">
        <w:rPr>
          <w:rFonts w:ascii="Times New Roman" w:hAnsi="Times New Roman"/>
          <w:i/>
          <w:color w:val="000000"/>
          <w:sz w:val="24"/>
          <w:szCs w:val="22"/>
        </w:rPr>
        <w:t>Theory of Moral Sentiments</w:t>
      </w:r>
      <w:r w:rsidRPr="008B17AE">
        <w:rPr>
          <w:rFonts w:ascii="Times New Roman" w:hAnsi="Times New Roman"/>
          <w:color w:val="000000"/>
          <w:sz w:val="24"/>
          <w:szCs w:val="22"/>
        </w:rPr>
        <w:t xml:space="preserve"> emphasizes the importance of morality. The invisible hand directs people’s selfish desires (tempered by the social and political forces) to the common good but is based on certain presuppositions about the morality of individuals which constrains individuals’ selfish actions. What Smith is suggesting is that the way individuals calculate marginal cost and marginal benefit must be interpreted within a social context.</w:t>
      </w:r>
    </w:p>
    <w:p w14:paraId="2E85C8CF" w14:textId="77777777" w:rsidR="00BF658B" w:rsidRPr="008B17AE" w:rsidRDefault="00BF658B" w:rsidP="00811E2A">
      <w:pPr>
        <w:tabs>
          <w:tab w:val="left" w:pos="360"/>
          <w:tab w:val="left" w:pos="720"/>
        </w:tabs>
        <w:ind w:left="720" w:hanging="720"/>
        <w:rPr>
          <w:rFonts w:ascii="Times New Roman" w:hAnsi="Times New Roman"/>
          <w:color w:val="000000"/>
          <w:szCs w:val="22"/>
        </w:rPr>
      </w:pPr>
    </w:p>
    <w:p w14:paraId="3444A871"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5D758756"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4.</w:t>
      </w:r>
      <w:r w:rsidRPr="008B17AE">
        <w:rPr>
          <w:rFonts w:ascii="Times New Roman" w:hAnsi="Times New Roman"/>
          <w:color w:val="000000"/>
          <w:szCs w:val="22"/>
        </w:rPr>
        <w:tab/>
      </w:r>
      <w:proofErr w:type="gramStart"/>
      <w:r w:rsidRPr="008B17AE">
        <w:rPr>
          <w:rFonts w:ascii="Times New Roman" w:hAnsi="Times New Roman"/>
          <w:color w:val="000000"/>
          <w:szCs w:val="22"/>
        </w:rPr>
        <w:t>a</w:t>
      </w:r>
      <w:proofErr w:type="gramEnd"/>
      <w:r w:rsidRPr="008B17AE">
        <w:rPr>
          <w:rFonts w:ascii="Times New Roman" w:hAnsi="Times New Roman"/>
          <w:color w:val="000000"/>
          <w:szCs w:val="22"/>
        </w:rPr>
        <w:t xml:space="preserve">, b. Parts </w:t>
      </w:r>
      <w:r w:rsidRPr="008B17AE">
        <w:rPr>
          <w:rFonts w:ascii="Times New Roman" w:hAnsi="Times New Roman"/>
          <w:i/>
          <w:color w:val="000000"/>
          <w:szCs w:val="22"/>
        </w:rPr>
        <w:t>a</w:t>
      </w:r>
      <w:r w:rsidRPr="008B17AE">
        <w:rPr>
          <w:rFonts w:ascii="Times New Roman" w:hAnsi="Times New Roman"/>
          <w:color w:val="000000"/>
          <w:szCs w:val="22"/>
        </w:rPr>
        <w:t xml:space="preserve"> and </w:t>
      </w:r>
      <w:r w:rsidRPr="008B17AE">
        <w:rPr>
          <w:rFonts w:ascii="Times New Roman" w:hAnsi="Times New Roman"/>
          <w:i/>
          <w:color w:val="000000"/>
          <w:szCs w:val="22"/>
        </w:rPr>
        <w:t>b</w:t>
      </w:r>
      <w:r w:rsidRPr="008B17AE">
        <w:rPr>
          <w:rFonts w:ascii="Times New Roman" w:hAnsi="Times New Roman"/>
          <w:color w:val="000000"/>
          <w:szCs w:val="22"/>
        </w:rPr>
        <w:t xml:space="preserve"> have no “right” answers. Most people would say </w:t>
      </w:r>
      <w:r w:rsidR="001714FC" w:rsidRPr="008B17AE">
        <w:rPr>
          <w:rFonts w:ascii="Times New Roman" w:hAnsi="Times New Roman"/>
          <w:color w:val="000000"/>
          <w:szCs w:val="22"/>
        </w:rPr>
        <w:t>“</w:t>
      </w:r>
      <w:r w:rsidRPr="008B17AE">
        <w:rPr>
          <w:rFonts w:ascii="Times New Roman" w:hAnsi="Times New Roman"/>
          <w:color w:val="000000"/>
          <w:szCs w:val="22"/>
        </w:rPr>
        <w:t>no</w:t>
      </w:r>
      <w:r w:rsidR="001714FC" w:rsidRPr="008B17AE">
        <w:rPr>
          <w:rFonts w:ascii="Times New Roman" w:hAnsi="Times New Roman"/>
          <w:color w:val="000000"/>
          <w:szCs w:val="22"/>
        </w:rPr>
        <w:t>”</w:t>
      </w:r>
      <w:r w:rsidRPr="008B17AE">
        <w:rPr>
          <w:rFonts w:ascii="Times New Roman" w:hAnsi="Times New Roman"/>
          <w:color w:val="000000"/>
          <w:szCs w:val="22"/>
        </w:rPr>
        <w:t xml:space="preserve"> to </w:t>
      </w:r>
      <w:r w:rsidRPr="008B17AE">
        <w:rPr>
          <w:rFonts w:ascii="Times New Roman" w:hAnsi="Times New Roman"/>
          <w:i/>
          <w:color w:val="000000"/>
          <w:szCs w:val="22"/>
        </w:rPr>
        <w:t>a</w:t>
      </w:r>
      <w:r w:rsidRPr="008B17AE">
        <w:rPr>
          <w:rFonts w:ascii="Times New Roman" w:hAnsi="Times New Roman"/>
          <w:color w:val="000000"/>
          <w:szCs w:val="22"/>
        </w:rPr>
        <w:t xml:space="preserve"> and </w:t>
      </w:r>
      <w:r w:rsidR="001714FC" w:rsidRPr="008B17AE">
        <w:rPr>
          <w:rFonts w:ascii="Times New Roman" w:hAnsi="Times New Roman"/>
          <w:color w:val="000000"/>
          <w:szCs w:val="22"/>
        </w:rPr>
        <w:t>“</w:t>
      </w:r>
      <w:r w:rsidRPr="008B17AE">
        <w:rPr>
          <w:rFonts w:ascii="Times New Roman" w:hAnsi="Times New Roman"/>
          <w:color w:val="000000"/>
          <w:szCs w:val="22"/>
        </w:rPr>
        <w:t>yes</w:t>
      </w:r>
      <w:r w:rsidR="001714FC" w:rsidRPr="008B17AE">
        <w:rPr>
          <w:rFonts w:ascii="Times New Roman" w:hAnsi="Times New Roman"/>
          <w:color w:val="000000"/>
          <w:szCs w:val="22"/>
        </w:rPr>
        <w:t>”</w:t>
      </w:r>
      <w:r w:rsidRPr="008B17AE">
        <w:rPr>
          <w:rFonts w:ascii="Times New Roman" w:hAnsi="Times New Roman"/>
          <w:color w:val="000000"/>
          <w:szCs w:val="22"/>
        </w:rPr>
        <w:t xml:space="preserve"> to </w:t>
      </w:r>
      <w:r w:rsidRPr="008B17AE">
        <w:rPr>
          <w:rFonts w:ascii="Times New Roman" w:hAnsi="Times New Roman"/>
          <w:i/>
          <w:color w:val="000000"/>
          <w:szCs w:val="22"/>
        </w:rPr>
        <w:t>b</w:t>
      </w:r>
      <w:r w:rsidRPr="008B17AE">
        <w:rPr>
          <w:rFonts w:ascii="Times New Roman" w:hAnsi="Times New Roman"/>
          <w:color w:val="000000"/>
          <w:szCs w:val="22"/>
        </w:rPr>
        <w:t xml:space="preserve">. If </w:t>
      </w:r>
      <w:r w:rsidR="00841D32" w:rsidRPr="008B17AE">
        <w:rPr>
          <w:rFonts w:ascii="Times New Roman" w:hAnsi="Times New Roman"/>
          <w:color w:val="000000"/>
          <w:szCs w:val="22"/>
        </w:rPr>
        <w:t xml:space="preserve">one were </w:t>
      </w:r>
      <w:r w:rsidRPr="008B17AE">
        <w:rPr>
          <w:rFonts w:ascii="Times New Roman" w:hAnsi="Times New Roman"/>
          <w:color w:val="000000"/>
          <w:szCs w:val="22"/>
        </w:rPr>
        <w:t>answering this question from the perspective of the economic decision rule alone, one would measure the marginal benefits against the marginal costs of the choice.</w:t>
      </w:r>
    </w:p>
    <w:p w14:paraId="61B957AC"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00D5DBCB"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 xml:space="preserve">c. </w:t>
      </w:r>
      <w:r w:rsidRPr="008B17AE">
        <w:rPr>
          <w:rFonts w:ascii="Times New Roman" w:hAnsi="Times New Roman"/>
          <w:color w:val="000000"/>
          <w:szCs w:val="22"/>
        </w:rPr>
        <w:tab/>
        <w:t xml:space="preserve">People tend to believe that children should be afforded greater protection than </w:t>
      </w:r>
      <w:r w:rsidR="00841D32" w:rsidRPr="008B17AE">
        <w:rPr>
          <w:rFonts w:ascii="Times New Roman" w:hAnsi="Times New Roman"/>
          <w:color w:val="000000"/>
          <w:szCs w:val="22"/>
        </w:rPr>
        <w:t xml:space="preserve">is </w:t>
      </w:r>
      <w:r w:rsidRPr="008B17AE">
        <w:rPr>
          <w:rFonts w:ascii="Times New Roman" w:hAnsi="Times New Roman"/>
          <w:color w:val="000000"/>
          <w:szCs w:val="22"/>
        </w:rPr>
        <w:t>afforded to adults and are therefore rep</w:t>
      </w:r>
      <w:r w:rsidR="00841D32" w:rsidRPr="008B17AE">
        <w:rPr>
          <w:rFonts w:ascii="Times New Roman" w:hAnsi="Times New Roman"/>
          <w:color w:val="000000"/>
          <w:szCs w:val="22"/>
        </w:rPr>
        <w:t>el</w:t>
      </w:r>
      <w:r w:rsidRPr="008B17AE">
        <w:rPr>
          <w:rFonts w:ascii="Times New Roman" w:hAnsi="Times New Roman"/>
          <w:color w:val="000000"/>
          <w:szCs w:val="22"/>
        </w:rPr>
        <w:t>led by the idea of sacrificing a child even though it would save the lives of other children. Sick people are closer to death</w:t>
      </w:r>
      <w:r w:rsidR="00841D32" w:rsidRPr="008B17AE">
        <w:rPr>
          <w:rFonts w:ascii="Times New Roman" w:hAnsi="Times New Roman"/>
          <w:color w:val="000000"/>
          <w:szCs w:val="22"/>
        </w:rPr>
        <w:t>,</w:t>
      </w:r>
      <w:r w:rsidRPr="008B17AE">
        <w:rPr>
          <w:rFonts w:ascii="Times New Roman" w:hAnsi="Times New Roman"/>
          <w:color w:val="000000"/>
          <w:szCs w:val="22"/>
        </w:rPr>
        <w:t xml:space="preserve"> and therefore their </w:t>
      </w:r>
      <w:r w:rsidR="00841D32" w:rsidRPr="008B17AE">
        <w:rPr>
          <w:rFonts w:ascii="Times New Roman" w:hAnsi="Times New Roman"/>
          <w:color w:val="000000"/>
          <w:szCs w:val="22"/>
        </w:rPr>
        <w:t xml:space="preserve">lives </w:t>
      </w:r>
      <w:r w:rsidRPr="008B17AE">
        <w:rPr>
          <w:rFonts w:ascii="Times New Roman" w:hAnsi="Times New Roman"/>
          <w:color w:val="000000"/>
          <w:szCs w:val="22"/>
        </w:rPr>
        <w:t>tend to be valued less.</w:t>
      </w:r>
    </w:p>
    <w:p w14:paraId="1E6548BD"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275D9D4A"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 xml:space="preserve">d. </w:t>
      </w:r>
      <w:r w:rsidRPr="008B17AE">
        <w:rPr>
          <w:rFonts w:ascii="Times New Roman" w:hAnsi="Times New Roman"/>
          <w:color w:val="000000"/>
          <w:szCs w:val="22"/>
        </w:rPr>
        <w:tab/>
        <w:t>Brain imaging suggests that the moral sense behind one’s answers does not come from rational though</w:t>
      </w:r>
      <w:r w:rsidR="001714FC" w:rsidRPr="008B17AE">
        <w:rPr>
          <w:rFonts w:ascii="Times New Roman" w:hAnsi="Times New Roman"/>
          <w:color w:val="000000"/>
          <w:szCs w:val="22"/>
        </w:rPr>
        <w:t>t</w:t>
      </w:r>
      <w:r w:rsidRPr="008B17AE">
        <w:rPr>
          <w:rFonts w:ascii="Times New Roman" w:hAnsi="Times New Roman"/>
          <w:color w:val="000000"/>
          <w:szCs w:val="22"/>
        </w:rPr>
        <w:t>, but instead from emotion—gut responses. This suggests that a kind of moral intuition exists that is quite separate from reason. If that is the case, opportunity costs were not central to the decision. It was a moral, not an economic</w:t>
      </w:r>
      <w:r w:rsidR="00841D32" w:rsidRPr="008B17AE">
        <w:rPr>
          <w:rFonts w:ascii="Times New Roman" w:hAnsi="Times New Roman"/>
          <w:color w:val="000000"/>
          <w:szCs w:val="22"/>
        </w:rPr>
        <w:t>,</w:t>
      </w:r>
      <w:r w:rsidRPr="008B17AE">
        <w:rPr>
          <w:rFonts w:ascii="Times New Roman" w:hAnsi="Times New Roman"/>
          <w:color w:val="000000"/>
          <w:szCs w:val="22"/>
        </w:rPr>
        <w:t xml:space="preserve"> decision. Opinions among philosophers and economists differ on this issue.</w:t>
      </w:r>
    </w:p>
    <w:p w14:paraId="275FFCD7" w14:textId="77777777" w:rsidR="00BF658B" w:rsidRPr="008B17AE" w:rsidRDefault="00BF658B" w:rsidP="00811E2A">
      <w:pPr>
        <w:pStyle w:val="BodyText"/>
        <w:ind w:left="720" w:hanging="720"/>
        <w:rPr>
          <w:sz w:val="24"/>
          <w:szCs w:val="22"/>
          <w:lang w:val="en-US"/>
        </w:rPr>
      </w:pPr>
      <w:r w:rsidRPr="008B17AE">
        <w:rPr>
          <w:sz w:val="24"/>
          <w:szCs w:val="22"/>
        </w:rPr>
        <w:lastRenderedPageBreak/>
        <w:t>5.</w:t>
      </w:r>
      <w:r w:rsidRPr="008B17AE">
        <w:rPr>
          <w:sz w:val="24"/>
          <w:szCs w:val="22"/>
        </w:rPr>
        <w:tab/>
        <w:t>a.</w:t>
      </w:r>
      <w:r w:rsidRPr="008B17AE">
        <w:rPr>
          <w:sz w:val="24"/>
          <w:szCs w:val="22"/>
        </w:rPr>
        <w:tab/>
        <w:t xml:space="preserve">It depends. On the basis of cost/benefit analysis, one could figure out cases </w:t>
      </w:r>
      <w:r w:rsidR="00841D32" w:rsidRPr="008B17AE">
        <w:rPr>
          <w:sz w:val="24"/>
          <w:szCs w:val="22"/>
          <w:lang w:val="en-US"/>
        </w:rPr>
        <w:t>in which</w:t>
      </w:r>
      <w:r w:rsidR="00841D32" w:rsidRPr="008B17AE">
        <w:rPr>
          <w:sz w:val="24"/>
          <w:szCs w:val="22"/>
        </w:rPr>
        <w:t xml:space="preserve"> </w:t>
      </w:r>
      <w:r w:rsidRPr="008B17AE">
        <w:rPr>
          <w:sz w:val="24"/>
          <w:szCs w:val="22"/>
        </w:rPr>
        <w:t>most people would say that they should be dishonest, but cost/benefit analysis is not the final arbiter if you believe that dishonesty is wrong. Additionally, you should consider the effects of dishonesty on your reputation and future interactions.</w:t>
      </w:r>
    </w:p>
    <w:p w14:paraId="2EA439AD" w14:textId="77777777" w:rsidR="008B17AE" w:rsidRPr="008B17AE" w:rsidRDefault="008B17AE" w:rsidP="00811E2A">
      <w:pPr>
        <w:pStyle w:val="BodyText"/>
        <w:ind w:left="720" w:hanging="720"/>
        <w:rPr>
          <w:sz w:val="24"/>
          <w:szCs w:val="22"/>
          <w:lang w:val="en-US"/>
        </w:rPr>
      </w:pPr>
    </w:p>
    <w:p w14:paraId="28739913"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b.</w:t>
      </w:r>
      <w:r w:rsidRPr="008B17AE">
        <w:rPr>
          <w:rFonts w:ascii="Times New Roman" w:hAnsi="Times New Roman"/>
          <w:color w:val="000000"/>
          <w:szCs w:val="22"/>
        </w:rPr>
        <w:tab/>
        <w:t xml:space="preserve">You can make yourself more believable by developing a reputation for honesty. Developing such a reputation usually has a cost because it requires one to be honest even when others might be dishonest. To encourage the other person to tell the truth, you could use economic incentives. </w:t>
      </w:r>
    </w:p>
    <w:p w14:paraId="75C446FD" w14:textId="77777777" w:rsidR="00BF658B" w:rsidRPr="008B17AE" w:rsidRDefault="00BF658B" w:rsidP="00811E2A">
      <w:pPr>
        <w:tabs>
          <w:tab w:val="left" w:pos="360"/>
          <w:tab w:val="left" w:pos="720"/>
        </w:tabs>
        <w:ind w:left="720" w:hanging="720"/>
        <w:rPr>
          <w:rFonts w:ascii="Times New Roman" w:hAnsi="Times New Roman"/>
          <w:color w:val="000000"/>
          <w:szCs w:val="22"/>
        </w:rPr>
      </w:pPr>
    </w:p>
    <w:p w14:paraId="48FEB7F0"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05E456FE" w14:textId="77777777" w:rsidR="002219C8" w:rsidRPr="008B17AE" w:rsidRDefault="00BF658B" w:rsidP="002219C8">
      <w:pPr>
        <w:tabs>
          <w:tab w:val="left" w:pos="360"/>
          <w:tab w:val="left" w:pos="720"/>
        </w:tabs>
        <w:ind w:left="720" w:hanging="720"/>
        <w:rPr>
          <w:rFonts w:ascii="Times New Roman" w:hAnsi="Times New Roman"/>
        </w:rPr>
      </w:pPr>
      <w:r w:rsidRPr="008B17AE">
        <w:rPr>
          <w:rFonts w:ascii="Times New Roman" w:hAnsi="Times New Roman"/>
          <w:color w:val="000000"/>
          <w:szCs w:val="22"/>
        </w:rPr>
        <w:t>6</w:t>
      </w:r>
      <w:r w:rsidRPr="008B17AE">
        <w:rPr>
          <w:rFonts w:ascii="Times New Roman" w:hAnsi="Times New Roman"/>
          <w:szCs w:val="22"/>
        </w:rPr>
        <w:t>.</w:t>
      </w:r>
      <w:r w:rsidRPr="008B17AE">
        <w:rPr>
          <w:rFonts w:ascii="Times New Roman" w:hAnsi="Times New Roman"/>
          <w:szCs w:val="22"/>
        </w:rPr>
        <w:tab/>
      </w:r>
      <w:proofErr w:type="gramStart"/>
      <w:r w:rsidR="002219C8" w:rsidRPr="008B17AE">
        <w:rPr>
          <w:rFonts w:ascii="Times New Roman" w:hAnsi="Times New Roman"/>
        </w:rPr>
        <w:t>a</w:t>
      </w:r>
      <w:proofErr w:type="gramEnd"/>
      <w:r w:rsidR="002219C8" w:rsidRPr="008B17AE">
        <w:rPr>
          <w:rFonts w:ascii="Times New Roman" w:hAnsi="Times New Roman"/>
        </w:rPr>
        <w:t xml:space="preserve">. </w:t>
      </w:r>
      <w:r w:rsidR="002219C8" w:rsidRPr="008B17AE">
        <w:rPr>
          <w:rFonts w:ascii="Times New Roman" w:hAnsi="Times New Roman"/>
        </w:rPr>
        <w:tab/>
        <w:t>Yes, I would expect such a market to develop unless it is prevented by legal or social forces. The person wanting out of the current marriage will likely offer someone a payment to marry the spouse.  The market would be somewhat similar to the market for marriages of foreigners to U.S. citizens, where being married to a U.S. citizen allows the foreigner to become a U. S. citizen.   I would expect markets to develop whenever there are restrictions on actions and people want to get around those restrictions.</w:t>
      </w:r>
    </w:p>
    <w:p w14:paraId="6D457278" w14:textId="77777777" w:rsidR="008B17AE" w:rsidRPr="008B17AE" w:rsidRDefault="008B17AE" w:rsidP="002219C8">
      <w:pPr>
        <w:tabs>
          <w:tab w:val="left" w:pos="360"/>
          <w:tab w:val="left" w:pos="720"/>
        </w:tabs>
        <w:ind w:left="720" w:hanging="720"/>
        <w:rPr>
          <w:rFonts w:ascii="Times New Roman" w:hAnsi="Times New Roman"/>
        </w:rPr>
      </w:pPr>
    </w:p>
    <w:p w14:paraId="23EA0426" w14:textId="77777777" w:rsidR="002219C8" w:rsidRPr="008B17AE" w:rsidRDefault="002219C8" w:rsidP="002219C8">
      <w:pPr>
        <w:tabs>
          <w:tab w:val="left" w:pos="360"/>
          <w:tab w:val="left" w:pos="720"/>
        </w:tabs>
        <w:ind w:left="720" w:hanging="720"/>
        <w:rPr>
          <w:rFonts w:ascii="Times New Roman" w:hAnsi="Times New Roman"/>
        </w:rPr>
      </w:pPr>
      <w:r w:rsidRPr="008B17AE">
        <w:rPr>
          <w:rFonts w:ascii="Times New Roman" w:hAnsi="Times New Roman"/>
        </w:rPr>
        <w:tab/>
        <w:t>b.</w:t>
      </w:r>
      <w:r w:rsidRPr="008B17AE">
        <w:rPr>
          <w:rFonts w:ascii="Times New Roman" w:hAnsi="Times New Roman"/>
        </w:rPr>
        <w:tab/>
        <w:t>Which would have the higher price depends on the supply and demand. It depends on how much men and women on average want to get divorced, and how much they want to be married to someone else.</w:t>
      </w:r>
    </w:p>
    <w:p w14:paraId="6EE35790" w14:textId="77777777" w:rsidR="008B17AE" w:rsidRPr="008B17AE" w:rsidRDefault="008B17AE" w:rsidP="002219C8">
      <w:pPr>
        <w:tabs>
          <w:tab w:val="left" w:pos="360"/>
          <w:tab w:val="left" w:pos="720"/>
        </w:tabs>
        <w:ind w:left="720" w:hanging="720"/>
        <w:rPr>
          <w:rFonts w:ascii="Times New Roman" w:hAnsi="Times New Roman"/>
        </w:rPr>
      </w:pPr>
    </w:p>
    <w:p w14:paraId="22A3264D" w14:textId="77777777" w:rsidR="008B17AE" w:rsidRPr="008B17AE" w:rsidRDefault="008B17AE" w:rsidP="002219C8">
      <w:pPr>
        <w:tabs>
          <w:tab w:val="left" w:pos="360"/>
          <w:tab w:val="left" w:pos="720"/>
        </w:tabs>
        <w:ind w:left="720" w:hanging="720"/>
        <w:rPr>
          <w:rFonts w:ascii="Times New Roman" w:hAnsi="Times New Roman"/>
        </w:rPr>
      </w:pPr>
    </w:p>
    <w:p w14:paraId="35E74AD7" w14:textId="77777777" w:rsidR="00BF658B" w:rsidRPr="008B17AE" w:rsidRDefault="007219FA" w:rsidP="007219F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7.</w:t>
      </w:r>
      <w:r w:rsidRPr="008B17AE">
        <w:rPr>
          <w:rFonts w:ascii="Times New Roman" w:hAnsi="Times New Roman"/>
          <w:color w:val="000000"/>
          <w:szCs w:val="22"/>
        </w:rPr>
        <w:tab/>
      </w:r>
      <w:proofErr w:type="gramStart"/>
      <w:r w:rsidR="00BF658B" w:rsidRPr="008B17AE">
        <w:rPr>
          <w:rFonts w:ascii="Times New Roman" w:hAnsi="Times New Roman"/>
          <w:color w:val="000000"/>
          <w:szCs w:val="22"/>
        </w:rPr>
        <w:t>a</w:t>
      </w:r>
      <w:proofErr w:type="gramEnd"/>
      <w:r w:rsidR="00BF658B" w:rsidRPr="008B17AE">
        <w:rPr>
          <w:rFonts w:ascii="Times New Roman" w:hAnsi="Times New Roman"/>
          <w:color w:val="000000"/>
          <w:szCs w:val="22"/>
        </w:rPr>
        <w:t>.  Answers will vary.</w:t>
      </w:r>
    </w:p>
    <w:p w14:paraId="1C455085" w14:textId="77777777" w:rsidR="008B17AE" w:rsidRPr="008B17AE" w:rsidRDefault="008B17AE" w:rsidP="007219FA">
      <w:pPr>
        <w:tabs>
          <w:tab w:val="left" w:pos="360"/>
          <w:tab w:val="left" w:pos="720"/>
        </w:tabs>
        <w:ind w:left="720" w:hanging="720"/>
        <w:rPr>
          <w:rFonts w:ascii="Times New Roman" w:hAnsi="Times New Roman"/>
          <w:color w:val="000000"/>
          <w:szCs w:val="22"/>
        </w:rPr>
      </w:pPr>
    </w:p>
    <w:p w14:paraId="052EE842"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r>
      <w:proofErr w:type="gramStart"/>
      <w:r w:rsidRPr="008B17AE">
        <w:rPr>
          <w:rFonts w:ascii="Times New Roman" w:hAnsi="Times New Roman"/>
          <w:color w:val="000000"/>
          <w:szCs w:val="22"/>
        </w:rPr>
        <w:t>b.  Economic</w:t>
      </w:r>
      <w:proofErr w:type="gramEnd"/>
      <w:r w:rsidRPr="008B17AE">
        <w:rPr>
          <w:rFonts w:ascii="Times New Roman" w:hAnsi="Times New Roman"/>
          <w:color w:val="000000"/>
          <w:szCs w:val="22"/>
        </w:rPr>
        <w:t xml:space="preserve"> theory says that prices are determined by supply and demand, but businesses often use rules of thumb such as cost-plus-markup rules to set their prices. If two firms have different costs of supplying the same item, they </w:t>
      </w:r>
      <w:r w:rsidR="00841D32" w:rsidRPr="008B17AE">
        <w:rPr>
          <w:rFonts w:ascii="Times New Roman" w:hAnsi="Times New Roman"/>
          <w:color w:val="000000"/>
          <w:szCs w:val="22"/>
        </w:rPr>
        <w:t xml:space="preserve">probably </w:t>
      </w:r>
      <w:r w:rsidRPr="008B17AE">
        <w:rPr>
          <w:rFonts w:ascii="Times New Roman" w:hAnsi="Times New Roman"/>
          <w:color w:val="000000"/>
          <w:szCs w:val="22"/>
        </w:rPr>
        <w:t>will set a different price for that item. People might be willing to pay the higher price if the store is closer to where they live or simply to support a smaller, local store.</w:t>
      </w:r>
    </w:p>
    <w:p w14:paraId="2A2EB996"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7390F0C2"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r>
      <w:proofErr w:type="gramStart"/>
      <w:r w:rsidRPr="008B17AE">
        <w:rPr>
          <w:rFonts w:ascii="Times New Roman" w:hAnsi="Times New Roman"/>
          <w:color w:val="000000"/>
          <w:szCs w:val="22"/>
        </w:rPr>
        <w:t>c.  Again</w:t>
      </w:r>
      <w:proofErr w:type="gramEnd"/>
      <w:r w:rsidRPr="008B17AE">
        <w:rPr>
          <w:rFonts w:ascii="Times New Roman" w:hAnsi="Times New Roman"/>
          <w:color w:val="000000"/>
          <w:szCs w:val="22"/>
        </w:rPr>
        <w:t>, answer</w:t>
      </w:r>
      <w:r w:rsidR="00841D32" w:rsidRPr="008B17AE">
        <w:rPr>
          <w:rFonts w:ascii="Times New Roman" w:hAnsi="Times New Roman"/>
          <w:color w:val="000000"/>
          <w:szCs w:val="22"/>
        </w:rPr>
        <w:t>s</w:t>
      </w:r>
      <w:r w:rsidRPr="008B17AE">
        <w:rPr>
          <w:rFonts w:ascii="Times New Roman" w:hAnsi="Times New Roman"/>
          <w:color w:val="000000"/>
          <w:szCs w:val="22"/>
        </w:rPr>
        <w:t xml:space="preserve"> will vary, but the reasoning is the same as in part </w:t>
      </w:r>
      <w:r w:rsidRPr="008B17AE">
        <w:rPr>
          <w:rFonts w:ascii="Times New Roman" w:hAnsi="Times New Roman"/>
          <w:i/>
          <w:color w:val="000000"/>
          <w:szCs w:val="22"/>
        </w:rPr>
        <w:t>b</w:t>
      </w:r>
      <w:r w:rsidRPr="008B17AE">
        <w:rPr>
          <w:rFonts w:ascii="Times New Roman" w:hAnsi="Times New Roman"/>
          <w:color w:val="000000"/>
          <w:szCs w:val="22"/>
        </w:rPr>
        <w:t>.</w:t>
      </w:r>
    </w:p>
    <w:p w14:paraId="68011C88"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1A7138F1" w14:textId="77777777" w:rsidR="00BF658B" w:rsidRPr="008B17AE" w:rsidRDefault="00BF658B" w:rsidP="00811E2A">
      <w:pPr>
        <w:tabs>
          <w:tab w:val="left" w:pos="360"/>
          <w:tab w:val="left" w:pos="720"/>
        </w:tabs>
        <w:ind w:left="720" w:hanging="720"/>
        <w:rPr>
          <w:rFonts w:ascii="Times New Roman" w:hAnsi="Times New Roman"/>
          <w:color w:val="000000"/>
          <w:szCs w:val="22"/>
        </w:rPr>
      </w:pPr>
    </w:p>
    <w:p w14:paraId="04A22FC6" w14:textId="7A1112BB" w:rsidR="00BF658B" w:rsidRPr="008B17AE" w:rsidRDefault="007219FA" w:rsidP="00811E2A">
      <w:pPr>
        <w:tabs>
          <w:tab w:val="left" w:pos="360"/>
        </w:tabs>
        <w:ind w:left="720" w:hanging="720"/>
        <w:rPr>
          <w:rFonts w:ascii="Times New Roman" w:hAnsi="Times New Roman"/>
          <w:szCs w:val="22"/>
        </w:rPr>
      </w:pPr>
      <w:r w:rsidRPr="008B17AE">
        <w:rPr>
          <w:rFonts w:ascii="Times New Roman" w:hAnsi="Times New Roman"/>
        </w:rPr>
        <w:t>8</w:t>
      </w:r>
      <w:r w:rsidR="00BF658B" w:rsidRPr="008B17AE">
        <w:rPr>
          <w:rFonts w:ascii="Times New Roman" w:hAnsi="Times New Roman"/>
        </w:rPr>
        <w:t>.</w:t>
      </w:r>
      <w:r w:rsidR="00BF658B" w:rsidRPr="008B17AE">
        <w:rPr>
          <w:rFonts w:ascii="Times New Roman" w:hAnsi="Times New Roman"/>
        </w:rPr>
        <w:tab/>
      </w:r>
      <w:r w:rsidR="00BF658B" w:rsidRPr="008B17AE">
        <w:rPr>
          <w:rFonts w:ascii="Times New Roman" w:hAnsi="Times New Roman"/>
        </w:rPr>
        <w:tab/>
      </w:r>
      <w:r w:rsidR="00BF658B" w:rsidRPr="008B17AE">
        <w:rPr>
          <w:rFonts w:ascii="Times New Roman" w:hAnsi="Times New Roman"/>
          <w:szCs w:val="22"/>
        </w:rPr>
        <w:t>It depends on the perspective one takes. It is economically reasonable to legalize organ sales. But from a moral perspective, organ sales may be unethical, and poorer people might feel compelled to sell their organs to support their family, a result that many people would find morally reprehensible. Economics has nothing definitive to say on normative moral issues such as this.</w:t>
      </w:r>
    </w:p>
    <w:p w14:paraId="5D0F7793" w14:textId="77777777" w:rsidR="00BF658B" w:rsidRPr="008B17AE" w:rsidRDefault="00BF658B" w:rsidP="00811E2A">
      <w:pPr>
        <w:tabs>
          <w:tab w:val="left" w:pos="360"/>
        </w:tabs>
        <w:ind w:left="720" w:hanging="720"/>
        <w:rPr>
          <w:rFonts w:ascii="Times New Roman" w:hAnsi="Times New Roman"/>
          <w:szCs w:val="22"/>
        </w:rPr>
      </w:pPr>
    </w:p>
    <w:p w14:paraId="0DB06EF7" w14:textId="77777777" w:rsidR="008B17AE" w:rsidRPr="008B17AE" w:rsidRDefault="008B17AE" w:rsidP="00811E2A">
      <w:pPr>
        <w:tabs>
          <w:tab w:val="left" w:pos="360"/>
        </w:tabs>
        <w:ind w:left="720" w:hanging="720"/>
        <w:rPr>
          <w:rFonts w:ascii="Times New Roman" w:hAnsi="Times New Roman"/>
          <w:szCs w:val="22"/>
        </w:rPr>
      </w:pPr>
    </w:p>
    <w:p w14:paraId="356B2888" w14:textId="7C0897C6" w:rsidR="00BF658B" w:rsidRPr="008B17AE" w:rsidRDefault="007219FA" w:rsidP="00811E2A">
      <w:pPr>
        <w:tabs>
          <w:tab w:val="left" w:pos="360"/>
        </w:tabs>
        <w:ind w:left="720" w:hanging="720"/>
        <w:rPr>
          <w:rFonts w:ascii="Times New Roman" w:hAnsi="Times New Roman"/>
          <w:szCs w:val="22"/>
        </w:rPr>
      </w:pPr>
      <w:r w:rsidRPr="008B17AE">
        <w:rPr>
          <w:rFonts w:ascii="Times New Roman" w:hAnsi="Times New Roman"/>
          <w:szCs w:val="22"/>
        </w:rPr>
        <w:t>9</w:t>
      </w:r>
      <w:r w:rsidR="00BF658B" w:rsidRPr="008B17AE">
        <w:rPr>
          <w:rFonts w:ascii="Times New Roman" w:hAnsi="Times New Roman"/>
          <w:szCs w:val="22"/>
        </w:rPr>
        <w:t>.</w:t>
      </w:r>
      <w:r w:rsidR="00BF658B" w:rsidRPr="008B17AE">
        <w:rPr>
          <w:rFonts w:ascii="Times New Roman" w:hAnsi="Times New Roman"/>
          <w:szCs w:val="22"/>
        </w:rPr>
        <w:tab/>
      </w:r>
      <w:r w:rsidR="00BF658B" w:rsidRPr="008B17AE">
        <w:rPr>
          <w:rFonts w:ascii="Times New Roman" w:hAnsi="Times New Roman"/>
          <w:szCs w:val="22"/>
        </w:rPr>
        <w:tab/>
        <w:t>Answers will vary. Here is an example: Banks are economic institutions. They take a cost</w:t>
      </w:r>
      <w:r w:rsidR="00841D32" w:rsidRPr="008B17AE">
        <w:rPr>
          <w:rFonts w:ascii="Times New Roman" w:hAnsi="Times New Roman"/>
          <w:szCs w:val="22"/>
        </w:rPr>
        <w:t>/</w:t>
      </w:r>
      <w:r w:rsidR="00BF658B" w:rsidRPr="008B17AE">
        <w:rPr>
          <w:rFonts w:ascii="Times New Roman" w:hAnsi="Times New Roman"/>
          <w:szCs w:val="22"/>
        </w:rPr>
        <w:t xml:space="preserve">benefit approach to deciding to whom to give loans, and they influence </w:t>
      </w:r>
      <w:r w:rsidR="00BF658B" w:rsidRPr="008B17AE">
        <w:rPr>
          <w:rFonts w:ascii="Times New Roman" w:hAnsi="Times New Roman"/>
          <w:szCs w:val="22"/>
        </w:rPr>
        <w:lastRenderedPageBreak/>
        <w:t>decision making by allowing individuals to spend more money than they earn or have as wealth.</w:t>
      </w:r>
    </w:p>
    <w:p w14:paraId="6AFEB2FC" w14:textId="77777777" w:rsidR="00BF658B" w:rsidRPr="008B17AE" w:rsidRDefault="00BF658B" w:rsidP="00811E2A">
      <w:pPr>
        <w:tabs>
          <w:tab w:val="left" w:pos="360"/>
        </w:tabs>
        <w:ind w:left="720" w:hanging="720"/>
        <w:rPr>
          <w:rFonts w:ascii="Times New Roman" w:hAnsi="Times New Roman"/>
          <w:szCs w:val="22"/>
        </w:rPr>
      </w:pPr>
    </w:p>
    <w:p w14:paraId="449DC03D" w14:textId="77777777" w:rsidR="008B17AE" w:rsidRPr="008B17AE" w:rsidRDefault="008B17AE" w:rsidP="00811E2A">
      <w:pPr>
        <w:tabs>
          <w:tab w:val="left" w:pos="360"/>
        </w:tabs>
        <w:ind w:left="720" w:hanging="720"/>
        <w:rPr>
          <w:rFonts w:ascii="Times New Roman" w:hAnsi="Times New Roman"/>
          <w:szCs w:val="22"/>
        </w:rPr>
      </w:pPr>
    </w:p>
    <w:p w14:paraId="4825559F" w14:textId="70B39345" w:rsidR="00BF658B" w:rsidRPr="008B17AE" w:rsidRDefault="007219FA" w:rsidP="00811E2A">
      <w:pPr>
        <w:tabs>
          <w:tab w:val="left" w:pos="360"/>
          <w:tab w:val="left" w:pos="720"/>
        </w:tabs>
        <w:ind w:left="720" w:hanging="720"/>
        <w:rPr>
          <w:rFonts w:ascii="Times New Roman" w:hAnsi="Times New Roman"/>
          <w:color w:val="000000"/>
          <w:szCs w:val="22"/>
        </w:rPr>
      </w:pPr>
      <w:r w:rsidRPr="008B17AE">
        <w:rPr>
          <w:rFonts w:ascii="Times New Roman" w:hAnsi="Times New Roman"/>
          <w:szCs w:val="22"/>
        </w:rPr>
        <w:t>10</w:t>
      </w:r>
      <w:r w:rsidR="00BF658B" w:rsidRPr="008B17AE">
        <w:rPr>
          <w:rFonts w:ascii="Times New Roman" w:hAnsi="Times New Roman"/>
          <w:szCs w:val="22"/>
        </w:rPr>
        <w:t>.</w:t>
      </w:r>
      <w:r w:rsidR="00BF658B" w:rsidRPr="008B17AE">
        <w:rPr>
          <w:rFonts w:ascii="Times New Roman" w:hAnsi="Times New Roman"/>
          <w:szCs w:val="22"/>
        </w:rPr>
        <w:tab/>
      </w:r>
      <w:proofErr w:type="gramStart"/>
      <w:r w:rsidR="00BF658B" w:rsidRPr="008B17AE">
        <w:rPr>
          <w:rFonts w:ascii="Times New Roman" w:hAnsi="Times New Roman"/>
          <w:color w:val="000000"/>
          <w:szCs w:val="22"/>
        </w:rPr>
        <w:t>a</w:t>
      </w:r>
      <w:proofErr w:type="gramEnd"/>
      <w:r w:rsidR="00BF658B" w:rsidRPr="008B17AE">
        <w:rPr>
          <w:rFonts w:ascii="Times New Roman" w:hAnsi="Times New Roman"/>
          <w:color w:val="000000"/>
          <w:szCs w:val="22"/>
        </w:rPr>
        <w:t>.</w:t>
      </w:r>
      <w:r w:rsidR="00BF658B" w:rsidRPr="008B17AE">
        <w:rPr>
          <w:rFonts w:ascii="Times New Roman" w:hAnsi="Times New Roman"/>
          <w:color w:val="000000"/>
          <w:szCs w:val="22"/>
        </w:rPr>
        <w:tab/>
        <w:t>This is a matter of personal views; there are arguments for and against it. An argument against the practice is that wealthy songwriters would have too much power in promoting their songs. The songs of the songwriters who can afford to share profits will get more play</w:t>
      </w:r>
      <w:r w:rsidR="00841D32" w:rsidRPr="008B17AE">
        <w:rPr>
          <w:rFonts w:ascii="Times New Roman" w:hAnsi="Times New Roman"/>
          <w:color w:val="000000"/>
          <w:szCs w:val="22"/>
        </w:rPr>
        <w:t xml:space="preserve"> </w:t>
      </w:r>
      <w:r w:rsidR="00BF658B" w:rsidRPr="008B17AE">
        <w:rPr>
          <w:rFonts w:ascii="Times New Roman" w:hAnsi="Times New Roman"/>
          <w:color w:val="000000"/>
          <w:szCs w:val="22"/>
        </w:rPr>
        <w:t xml:space="preserve">time and become even more famous </w:t>
      </w:r>
      <w:r w:rsidR="00841D32" w:rsidRPr="008B17AE">
        <w:rPr>
          <w:rFonts w:ascii="Times New Roman" w:hAnsi="Times New Roman"/>
          <w:color w:val="000000"/>
          <w:szCs w:val="22"/>
        </w:rPr>
        <w:t xml:space="preserve">to </w:t>
      </w:r>
      <w:r w:rsidR="00BF658B" w:rsidRPr="008B17AE">
        <w:rPr>
          <w:rFonts w:ascii="Times New Roman" w:hAnsi="Times New Roman"/>
          <w:color w:val="000000"/>
          <w:szCs w:val="22"/>
        </w:rPr>
        <w:t xml:space="preserve">the detriment to new entrants into the industry. Arguments for this practice </w:t>
      </w:r>
      <w:r w:rsidR="00841D32" w:rsidRPr="008B17AE">
        <w:rPr>
          <w:rFonts w:ascii="Times New Roman" w:hAnsi="Times New Roman"/>
          <w:color w:val="000000"/>
          <w:szCs w:val="22"/>
        </w:rPr>
        <w:t xml:space="preserve">are </w:t>
      </w:r>
      <w:r w:rsidR="00BF658B" w:rsidRPr="008B17AE">
        <w:rPr>
          <w:rFonts w:ascii="Times New Roman" w:hAnsi="Times New Roman"/>
          <w:color w:val="000000"/>
          <w:szCs w:val="22"/>
        </w:rPr>
        <w:t xml:space="preserve">that it could be used to offset racism as in the example given </w:t>
      </w:r>
      <w:r w:rsidR="00841D32" w:rsidRPr="008B17AE">
        <w:rPr>
          <w:rFonts w:ascii="Times New Roman" w:hAnsi="Times New Roman"/>
          <w:color w:val="000000"/>
          <w:szCs w:val="22"/>
        </w:rPr>
        <w:t>and</w:t>
      </w:r>
      <w:r w:rsidR="00BF658B" w:rsidRPr="008B17AE">
        <w:rPr>
          <w:rFonts w:ascii="Times New Roman" w:hAnsi="Times New Roman"/>
          <w:color w:val="000000"/>
          <w:szCs w:val="22"/>
        </w:rPr>
        <w:t>, to the extent that new songwriters have the capability of offering such royalty share, promote new kinds of music.</w:t>
      </w:r>
    </w:p>
    <w:p w14:paraId="5D927CF7"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5B529A23"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b.</w:t>
      </w:r>
      <w:r w:rsidRPr="008B17AE">
        <w:rPr>
          <w:rFonts w:ascii="Times New Roman" w:hAnsi="Times New Roman"/>
          <w:color w:val="000000"/>
          <w:szCs w:val="22"/>
        </w:rPr>
        <w:tab/>
        <w:t>The royalty payment gave Freed a strong incentive to choose what he considered the best song and to promote that song heavily. The flat payment would have just given him an incentive to play any song and no long-term interest in whether the song succeeded or failed.</w:t>
      </w:r>
    </w:p>
    <w:p w14:paraId="57D108E3" w14:textId="77777777" w:rsidR="008B17AE" w:rsidRPr="008B17AE" w:rsidRDefault="008B17AE" w:rsidP="00811E2A">
      <w:pPr>
        <w:tabs>
          <w:tab w:val="left" w:pos="360"/>
          <w:tab w:val="left" w:pos="720"/>
        </w:tabs>
        <w:ind w:left="720" w:hanging="720"/>
        <w:rPr>
          <w:rFonts w:ascii="Times New Roman" w:hAnsi="Times New Roman"/>
          <w:color w:val="000000"/>
          <w:szCs w:val="22"/>
        </w:rPr>
      </w:pPr>
    </w:p>
    <w:p w14:paraId="0AF027B4" w14:textId="77777777" w:rsidR="00BF658B" w:rsidRPr="008B17AE" w:rsidRDefault="00BF658B" w:rsidP="00811E2A">
      <w:pPr>
        <w:tabs>
          <w:tab w:val="left" w:pos="360"/>
          <w:tab w:val="left" w:pos="720"/>
        </w:tabs>
        <w:ind w:left="720" w:hanging="720"/>
        <w:rPr>
          <w:rFonts w:ascii="Times New Roman" w:hAnsi="Times New Roman"/>
          <w:color w:val="000000"/>
          <w:szCs w:val="22"/>
        </w:rPr>
      </w:pPr>
      <w:r w:rsidRPr="008B17AE">
        <w:rPr>
          <w:rFonts w:ascii="Times New Roman" w:hAnsi="Times New Roman"/>
          <w:color w:val="000000"/>
          <w:szCs w:val="22"/>
        </w:rPr>
        <w:tab/>
        <w:t>c.</w:t>
      </w:r>
      <w:r w:rsidRPr="008B17AE">
        <w:rPr>
          <w:rFonts w:ascii="Times New Roman" w:hAnsi="Times New Roman"/>
          <w:color w:val="000000"/>
          <w:szCs w:val="22"/>
        </w:rPr>
        <w:tab/>
        <w:t xml:space="preserve">Product placement in movies is legal, as are free newspapers to professors for getting </w:t>
      </w:r>
      <w:r w:rsidR="00841D32" w:rsidRPr="008B17AE">
        <w:rPr>
          <w:rFonts w:ascii="Times New Roman" w:hAnsi="Times New Roman"/>
          <w:color w:val="000000"/>
          <w:szCs w:val="22"/>
        </w:rPr>
        <w:t xml:space="preserve">a </w:t>
      </w:r>
      <w:r w:rsidRPr="008B17AE">
        <w:rPr>
          <w:rFonts w:ascii="Times New Roman" w:hAnsi="Times New Roman"/>
          <w:color w:val="000000"/>
          <w:szCs w:val="22"/>
        </w:rPr>
        <w:t>class to use the newspaper. Direct payment</w:t>
      </w:r>
      <w:r w:rsidR="00FB54AA" w:rsidRPr="008B17AE">
        <w:rPr>
          <w:rFonts w:ascii="Times New Roman" w:hAnsi="Times New Roman"/>
          <w:color w:val="000000"/>
          <w:szCs w:val="22"/>
        </w:rPr>
        <w:t>s</w:t>
      </w:r>
      <w:r w:rsidRPr="008B17AE">
        <w:rPr>
          <w:rFonts w:ascii="Times New Roman" w:hAnsi="Times New Roman"/>
          <w:color w:val="000000"/>
          <w:szCs w:val="22"/>
        </w:rPr>
        <w:t xml:space="preserve"> to doctors for prescribing a particular type of drug </w:t>
      </w:r>
      <w:r w:rsidR="00841D32" w:rsidRPr="008B17AE">
        <w:rPr>
          <w:rFonts w:ascii="Times New Roman" w:hAnsi="Times New Roman"/>
          <w:color w:val="000000"/>
          <w:szCs w:val="22"/>
        </w:rPr>
        <w:t xml:space="preserve">are </w:t>
      </w:r>
      <w:r w:rsidRPr="008B17AE">
        <w:rPr>
          <w:rFonts w:ascii="Times New Roman" w:hAnsi="Times New Roman"/>
          <w:color w:val="000000"/>
          <w:szCs w:val="22"/>
        </w:rPr>
        <w:t xml:space="preserve">illegal, although taking doctors to lunch is not. </w:t>
      </w:r>
    </w:p>
    <w:p w14:paraId="3A2FE8F3" w14:textId="77777777" w:rsidR="00BF658B" w:rsidRPr="008B17AE" w:rsidRDefault="00BF658B" w:rsidP="00811E2A">
      <w:pPr>
        <w:tabs>
          <w:tab w:val="left" w:pos="360"/>
        </w:tabs>
        <w:ind w:left="720" w:hanging="720"/>
        <w:rPr>
          <w:rFonts w:ascii="Times New Roman" w:hAnsi="Times New Roman"/>
          <w:color w:val="000000"/>
          <w:szCs w:val="22"/>
        </w:rPr>
      </w:pPr>
    </w:p>
    <w:p w14:paraId="72E4BB13" w14:textId="77777777" w:rsidR="008B17AE" w:rsidRPr="008B17AE" w:rsidRDefault="008B17AE" w:rsidP="00811E2A">
      <w:pPr>
        <w:tabs>
          <w:tab w:val="left" w:pos="360"/>
        </w:tabs>
        <w:ind w:left="720" w:hanging="720"/>
        <w:rPr>
          <w:rFonts w:ascii="Times New Roman" w:hAnsi="Times New Roman"/>
          <w:color w:val="000000"/>
          <w:szCs w:val="22"/>
        </w:rPr>
      </w:pPr>
    </w:p>
    <w:p w14:paraId="5B0893D5" w14:textId="3425A026" w:rsidR="00BF658B" w:rsidRPr="008B17AE" w:rsidRDefault="007219FA" w:rsidP="00811E2A">
      <w:pPr>
        <w:tabs>
          <w:tab w:val="left" w:pos="360"/>
        </w:tabs>
        <w:ind w:left="720" w:hanging="720"/>
        <w:rPr>
          <w:rFonts w:ascii="Times New Roman" w:hAnsi="Times New Roman"/>
          <w:szCs w:val="22"/>
        </w:rPr>
      </w:pPr>
      <w:r w:rsidRPr="008B17AE">
        <w:rPr>
          <w:rFonts w:ascii="Times New Roman" w:hAnsi="Times New Roman"/>
          <w:color w:val="000000"/>
          <w:szCs w:val="22"/>
        </w:rPr>
        <w:t>11</w:t>
      </w:r>
      <w:r w:rsidR="00BF658B" w:rsidRPr="008B17AE">
        <w:rPr>
          <w:rFonts w:ascii="Times New Roman" w:hAnsi="Times New Roman"/>
          <w:color w:val="000000"/>
          <w:szCs w:val="22"/>
        </w:rPr>
        <w:t>.</w:t>
      </w:r>
      <w:r w:rsidR="00BF658B" w:rsidRPr="008B17AE">
        <w:rPr>
          <w:rFonts w:ascii="Times New Roman" w:hAnsi="Times New Roman"/>
          <w:color w:val="000000"/>
          <w:szCs w:val="22"/>
        </w:rPr>
        <w:tab/>
      </w:r>
      <w:r w:rsidR="00BF658B" w:rsidRPr="008B17AE">
        <w:rPr>
          <w:rFonts w:ascii="Times New Roman" w:hAnsi="Times New Roman"/>
          <w:color w:val="000000"/>
          <w:szCs w:val="22"/>
        </w:rPr>
        <w:tab/>
      </w:r>
      <w:r w:rsidR="00BF658B" w:rsidRPr="008B17AE">
        <w:rPr>
          <w:rFonts w:ascii="Times New Roman" w:hAnsi="Times New Roman"/>
          <w:szCs w:val="22"/>
        </w:rPr>
        <w:t xml:space="preserve">Three ways (among many) that dormitory rooms could be rationed </w:t>
      </w:r>
      <w:r w:rsidR="00841D32" w:rsidRPr="008B17AE">
        <w:rPr>
          <w:rFonts w:ascii="Times New Roman" w:hAnsi="Times New Roman"/>
          <w:szCs w:val="22"/>
        </w:rPr>
        <w:t>are</w:t>
      </w:r>
      <w:r w:rsidR="00BF658B" w:rsidRPr="008B17AE">
        <w:rPr>
          <w:rFonts w:ascii="Times New Roman" w:hAnsi="Times New Roman"/>
          <w:szCs w:val="22"/>
        </w:rPr>
        <w:t xml:space="preserve"> administrative decree, lottery, and a market system. In the first, individual behavior would be forced to fit the will of the administrator. Individuals </w:t>
      </w:r>
      <w:r w:rsidR="00841D32" w:rsidRPr="008B17AE">
        <w:rPr>
          <w:rFonts w:ascii="Times New Roman" w:hAnsi="Times New Roman"/>
          <w:szCs w:val="22"/>
        </w:rPr>
        <w:t xml:space="preserve">probably </w:t>
      </w:r>
      <w:r w:rsidR="00BF658B" w:rsidRPr="008B17AE">
        <w:rPr>
          <w:rFonts w:ascii="Times New Roman" w:hAnsi="Times New Roman"/>
          <w:szCs w:val="22"/>
        </w:rPr>
        <w:t xml:space="preserve">would complain and try to influence the administrator's decision. Because administrative decree is not necessarily an efficient system, some people </w:t>
      </w:r>
      <w:r w:rsidR="00841D32" w:rsidRPr="008B17AE">
        <w:rPr>
          <w:rFonts w:ascii="Times New Roman" w:hAnsi="Times New Roman"/>
          <w:szCs w:val="22"/>
        </w:rPr>
        <w:t xml:space="preserve">probably </w:t>
      </w:r>
      <w:r w:rsidR="00BF658B" w:rsidRPr="008B17AE">
        <w:rPr>
          <w:rFonts w:ascii="Times New Roman" w:hAnsi="Times New Roman"/>
          <w:szCs w:val="22"/>
        </w:rPr>
        <w:t xml:space="preserve">would attempt to trade rooms after the allocation. In the second, individual behavior would be forced to fit the luck of the draw; individuals </w:t>
      </w:r>
      <w:r w:rsidR="00841D32" w:rsidRPr="008B17AE">
        <w:rPr>
          <w:rFonts w:ascii="Times New Roman" w:hAnsi="Times New Roman"/>
          <w:szCs w:val="22"/>
        </w:rPr>
        <w:t xml:space="preserve">probably </w:t>
      </w:r>
      <w:r w:rsidR="00BF658B" w:rsidRPr="008B17AE">
        <w:rPr>
          <w:rFonts w:ascii="Times New Roman" w:hAnsi="Times New Roman"/>
          <w:szCs w:val="22"/>
        </w:rPr>
        <w:t>would attempt to trade rooms after the draw. In the final example, individual behavior would have already been subject to economic forces, and thus, there will be no tendency to trade after one has "bought" the room one can afford.</w:t>
      </w:r>
    </w:p>
    <w:p w14:paraId="731C3F3F" w14:textId="77777777" w:rsidR="00BF658B" w:rsidRPr="008B17AE" w:rsidRDefault="00BF658B" w:rsidP="00811E2A">
      <w:pPr>
        <w:tabs>
          <w:tab w:val="left" w:pos="360"/>
        </w:tabs>
        <w:ind w:left="720" w:hanging="720"/>
        <w:rPr>
          <w:rFonts w:ascii="Times New Roman" w:hAnsi="Times New Roman"/>
          <w:szCs w:val="22"/>
        </w:rPr>
      </w:pPr>
    </w:p>
    <w:p w14:paraId="4BE9BCB7" w14:textId="77777777" w:rsidR="008B17AE" w:rsidRPr="008B17AE" w:rsidRDefault="008B17AE" w:rsidP="00811E2A">
      <w:pPr>
        <w:tabs>
          <w:tab w:val="left" w:pos="360"/>
        </w:tabs>
        <w:ind w:left="720" w:hanging="720"/>
        <w:rPr>
          <w:rFonts w:ascii="Times New Roman" w:hAnsi="Times New Roman"/>
          <w:szCs w:val="22"/>
        </w:rPr>
      </w:pPr>
    </w:p>
    <w:p w14:paraId="1DB3512B" w14:textId="227DA2CE" w:rsidR="00BF658B" w:rsidRPr="008B17AE" w:rsidRDefault="007219FA" w:rsidP="00811E2A">
      <w:pPr>
        <w:tabs>
          <w:tab w:val="left" w:pos="360"/>
        </w:tabs>
        <w:ind w:left="720" w:hanging="720"/>
        <w:rPr>
          <w:rFonts w:ascii="Times New Roman" w:hAnsi="Times New Roman"/>
          <w:szCs w:val="22"/>
        </w:rPr>
      </w:pPr>
      <w:r w:rsidRPr="008B17AE">
        <w:rPr>
          <w:rFonts w:ascii="Times New Roman" w:hAnsi="Times New Roman"/>
          <w:szCs w:val="22"/>
        </w:rPr>
        <w:t>12</w:t>
      </w:r>
      <w:r w:rsidR="00BF658B" w:rsidRPr="008B17AE">
        <w:rPr>
          <w:rFonts w:ascii="Times New Roman" w:hAnsi="Times New Roman"/>
          <w:szCs w:val="22"/>
        </w:rPr>
        <w:t>.</w:t>
      </w:r>
      <w:r w:rsidR="00BF658B" w:rsidRPr="008B17AE">
        <w:rPr>
          <w:rFonts w:ascii="Times New Roman" w:hAnsi="Times New Roman"/>
          <w:szCs w:val="22"/>
        </w:rPr>
        <w:tab/>
      </w:r>
      <w:r w:rsidR="00BF658B" w:rsidRPr="008B17AE">
        <w:rPr>
          <w:rFonts w:ascii="Times New Roman" w:hAnsi="Times New Roman"/>
          <w:szCs w:val="22"/>
        </w:rPr>
        <w:tab/>
        <w:t>It suggests that policy should be willing to give up more in possible gains to avoid losses than otherwise would be the case. Economic policies should be risk</w:t>
      </w:r>
      <w:r w:rsidR="00DE6863" w:rsidRPr="008B17AE">
        <w:rPr>
          <w:rFonts w:ascii="Times New Roman" w:hAnsi="Times New Roman"/>
          <w:szCs w:val="22"/>
        </w:rPr>
        <w:t>-</w:t>
      </w:r>
      <w:r w:rsidR="00BF658B" w:rsidRPr="008B17AE">
        <w:rPr>
          <w:rFonts w:ascii="Times New Roman" w:hAnsi="Times New Roman"/>
          <w:szCs w:val="22"/>
        </w:rPr>
        <w:t xml:space="preserve">averse—more committed to maintaining the current standard of living than </w:t>
      </w:r>
      <w:r w:rsidR="00DE6863" w:rsidRPr="008B17AE">
        <w:rPr>
          <w:rFonts w:ascii="Times New Roman" w:hAnsi="Times New Roman"/>
          <w:szCs w:val="22"/>
        </w:rPr>
        <w:t xml:space="preserve">to </w:t>
      </w:r>
      <w:r w:rsidR="00BF658B" w:rsidRPr="008B17AE">
        <w:rPr>
          <w:rFonts w:ascii="Times New Roman" w:hAnsi="Times New Roman"/>
          <w:szCs w:val="22"/>
        </w:rPr>
        <w:t>risking economic losses by trying to improve it. Another possible policy response would be to offset this tendency by making gains more salient than losses.</w:t>
      </w:r>
    </w:p>
    <w:p w14:paraId="033DAD13" w14:textId="77777777" w:rsidR="00BF658B" w:rsidRPr="008B17AE" w:rsidRDefault="00BF658B" w:rsidP="00811E2A">
      <w:pPr>
        <w:tabs>
          <w:tab w:val="left" w:pos="360"/>
        </w:tabs>
        <w:ind w:left="720" w:hanging="720"/>
        <w:rPr>
          <w:rFonts w:ascii="Times New Roman" w:hAnsi="Times New Roman"/>
          <w:szCs w:val="22"/>
        </w:rPr>
      </w:pPr>
    </w:p>
    <w:p w14:paraId="60F99936" w14:textId="77777777" w:rsidR="008B17AE" w:rsidRPr="008B17AE" w:rsidRDefault="008B17AE" w:rsidP="00811E2A">
      <w:pPr>
        <w:tabs>
          <w:tab w:val="left" w:pos="360"/>
        </w:tabs>
        <w:ind w:left="720" w:hanging="720"/>
        <w:rPr>
          <w:rFonts w:ascii="Times New Roman" w:hAnsi="Times New Roman"/>
          <w:szCs w:val="22"/>
        </w:rPr>
      </w:pPr>
    </w:p>
    <w:p w14:paraId="70256C32" w14:textId="48DB79E0" w:rsidR="00BF658B" w:rsidRPr="008B17AE" w:rsidRDefault="007219FA" w:rsidP="00811E2A">
      <w:pPr>
        <w:tabs>
          <w:tab w:val="left" w:pos="360"/>
        </w:tabs>
        <w:ind w:left="720" w:hanging="720"/>
        <w:rPr>
          <w:rFonts w:ascii="Times New Roman" w:hAnsi="Times New Roman"/>
        </w:rPr>
      </w:pPr>
      <w:bookmarkStart w:id="1" w:name="Editing"/>
      <w:bookmarkEnd w:id="1"/>
      <w:r w:rsidRPr="008B17AE">
        <w:rPr>
          <w:rFonts w:ascii="Times New Roman" w:hAnsi="Times New Roman"/>
          <w:szCs w:val="22"/>
        </w:rPr>
        <w:t>13</w:t>
      </w:r>
      <w:r w:rsidR="00BF658B" w:rsidRPr="008B17AE">
        <w:rPr>
          <w:rFonts w:ascii="Times New Roman" w:hAnsi="Times New Roman"/>
          <w:szCs w:val="22"/>
        </w:rPr>
        <w:t>.</w:t>
      </w:r>
      <w:r w:rsidR="00BF658B" w:rsidRPr="008B17AE">
        <w:rPr>
          <w:rFonts w:ascii="Times New Roman" w:hAnsi="Times New Roman"/>
          <w:szCs w:val="22"/>
        </w:rPr>
        <w:tab/>
      </w:r>
      <w:r w:rsidR="00BF658B" w:rsidRPr="008B17AE">
        <w:rPr>
          <w:rFonts w:ascii="Times New Roman" w:hAnsi="Times New Roman"/>
          <w:szCs w:val="22"/>
        </w:rPr>
        <w:tab/>
      </w:r>
      <w:r w:rsidR="00BF658B" w:rsidRPr="008B17AE">
        <w:rPr>
          <w:rFonts w:ascii="Times New Roman" w:hAnsi="Times New Roman"/>
          <w:color w:val="000000"/>
          <w:szCs w:val="22"/>
        </w:rPr>
        <w:t xml:space="preserve">A good economist always tries to be objective. However, no one can ever be completely objective. Sometimes the best we can hope for is an awareness of the cultural norms and value judgments that influence our views and decisions. Additionally, many policy issues (such as organ markets and minimum wage </w:t>
      </w:r>
      <w:r w:rsidR="00BF658B" w:rsidRPr="008B17AE">
        <w:rPr>
          <w:rFonts w:ascii="Times New Roman" w:hAnsi="Times New Roman"/>
          <w:color w:val="000000"/>
          <w:szCs w:val="22"/>
        </w:rPr>
        <w:lastRenderedPageBreak/>
        <w:t xml:space="preserve">laws) probably </w:t>
      </w:r>
      <w:r w:rsidR="00DE6863" w:rsidRPr="008B17AE">
        <w:rPr>
          <w:rFonts w:ascii="Times New Roman" w:hAnsi="Times New Roman"/>
          <w:color w:val="000000"/>
          <w:szCs w:val="22"/>
        </w:rPr>
        <w:t xml:space="preserve">should </w:t>
      </w:r>
      <w:r w:rsidR="00BF658B" w:rsidRPr="008B17AE">
        <w:rPr>
          <w:rFonts w:ascii="Times New Roman" w:hAnsi="Times New Roman"/>
          <w:color w:val="000000"/>
          <w:szCs w:val="22"/>
        </w:rPr>
        <w:t>not be approved in a purely objective way, since they are also moral and social issues.</w:t>
      </w:r>
    </w:p>
    <w:sectPr w:rsidR="00BF658B" w:rsidRPr="008B17AE" w:rsidSect="00BF658B">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52A1E" w14:textId="77777777" w:rsidR="00C8615C" w:rsidRDefault="00C8615C">
      <w:r>
        <w:separator/>
      </w:r>
    </w:p>
  </w:endnote>
  <w:endnote w:type="continuationSeparator" w:id="0">
    <w:p w14:paraId="0ACBECC8" w14:textId="77777777" w:rsidR="00C8615C" w:rsidRDefault="00C86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0FA83" w14:textId="77777777" w:rsidR="00BF658B" w:rsidRDefault="00BF658B" w:rsidP="00BF65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7736B" w14:textId="77777777" w:rsidR="00BF658B" w:rsidRDefault="00BF658B" w:rsidP="00BF65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314076"/>
      <w:docPartObj>
        <w:docPartGallery w:val="Page Numbers (Bottom of Page)"/>
        <w:docPartUnique/>
      </w:docPartObj>
    </w:sdtPr>
    <w:sdtEndPr>
      <w:rPr>
        <w:rFonts w:ascii="Times" w:hAnsi="Times"/>
        <w:noProof/>
      </w:rPr>
    </w:sdtEndPr>
    <w:sdtContent>
      <w:p w14:paraId="3A4C00C5" w14:textId="627E08CB" w:rsidR="0061356C" w:rsidRPr="0061356C" w:rsidRDefault="0061356C" w:rsidP="0061356C">
        <w:pPr>
          <w:pStyle w:val="Footer"/>
          <w:jc w:val="center"/>
          <w:rPr>
            <w:rFonts w:ascii="Times" w:hAnsi="Times"/>
            <w:noProof/>
          </w:rPr>
        </w:pPr>
        <w:r w:rsidRPr="0061356C">
          <w:rPr>
            <w:rFonts w:ascii="Times" w:hAnsi="Times"/>
          </w:rPr>
          <w:fldChar w:fldCharType="begin"/>
        </w:r>
        <w:r w:rsidRPr="0061356C">
          <w:rPr>
            <w:rFonts w:ascii="Times" w:hAnsi="Times"/>
          </w:rPr>
          <w:instrText xml:space="preserve"> PAGE   \* MERGEFORMAT </w:instrText>
        </w:r>
        <w:r w:rsidRPr="0061356C">
          <w:rPr>
            <w:rFonts w:ascii="Times" w:hAnsi="Times"/>
          </w:rPr>
          <w:fldChar w:fldCharType="separate"/>
        </w:r>
        <w:r w:rsidR="008B17AE">
          <w:rPr>
            <w:rFonts w:ascii="Times" w:hAnsi="Times"/>
            <w:noProof/>
          </w:rPr>
          <w:t>1</w:t>
        </w:r>
        <w:r w:rsidRPr="0061356C">
          <w:rPr>
            <w:rFonts w:ascii="Times" w:hAnsi="Times"/>
            <w:noProof/>
          </w:rPr>
          <w:fldChar w:fldCharType="end"/>
        </w:r>
      </w:p>
    </w:sdtContent>
  </w:sdt>
  <w:p w14:paraId="67CA9529" w14:textId="77777777" w:rsidR="0061356C" w:rsidRPr="008B17AE" w:rsidRDefault="0061356C" w:rsidP="0061356C">
    <w:pPr>
      <w:rPr>
        <w:rFonts w:ascii="Times" w:hAnsi="Times"/>
        <w:color w:val="BFBFBF" w:themeColor="background1" w:themeShade="BF"/>
      </w:rPr>
    </w:pPr>
    <w:r w:rsidRPr="008B17AE">
      <w:rPr>
        <w:rFonts w:ascii="Times" w:hAnsi="Times"/>
        <w:b/>
        <w:bCs/>
        <w:color w:val="BFBFBF" w:themeColor="background1" w:themeShade="BF"/>
        <w:sz w:val="14"/>
      </w:rPr>
      <w:t xml:space="preserve">© 2017 by McGraw-Hill Education.  This is proprietary material solely for authorized instructor use. Not authorized for sale or distribution in any manner.  This document may not be copied, scanned, duplicated, forwarded, distributed, or posted on a website, in whole or part.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0530F" w14:textId="77777777" w:rsidR="00C8615C" w:rsidRDefault="00C8615C">
      <w:r>
        <w:separator/>
      </w:r>
    </w:p>
  </w:footnote>
  <w:footnote w:type="continuationSeparator" w:id="0">
    <w:p w14:paraId="43BA7D73" w14:textId="77777777" w:rsidR="00C8615C" w:rsidRDefault="00C86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0"/>
    <w:lvl w:ilvl="0">
      <w:start w:val="1"/>
      <w:numFmt w:val="decimal"/>
      <w:pStyle w:val="Level1"/>
      <w:lvlText w:val="%1."/>
      <w:lvlJc w:val="left"/>
      <w:pPr>
        <w:tabs>
          <w:tab w:val="num" w:pos="36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4FCE5AEC"/>
    <w:multiLevelType w:val="hybridMultilevel"/>
    <w:tmpl w:val="18249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8A466E"/>
    <w:multiLevelType w:val="hybridMultilevel"/>
    <w:tmpl w:val="4B288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CDC5124"/>
    <w:multiLevelType w:val="hybridMultilevel"/>
    <w:tmpl w:val="75466748"/>
    <w:lvl w:ilvl="0" w:tplc="BC6AB374">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lvlOverride w:ilvl="0">
      <w:startOverride w:val="7"/>
      <w:lvl w:ilvl="0">
        <w:start w:val="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9FE"/>
    <w:rsid w:val="000713B9"/>
    <w:rsid w:val="000A5EC8"/>
    <w:rsid w:val="000F0842"/>
    <w:rsid w:val="00141661"/>
    <w:rsid w:val="00151666"/>
    <w:rsid w:val="001714FC"/>
    <w:rsid w:val="002219C8"/>
    <w:rsid w:val="0029262C"/>
    <w:rsid w:val="002A6E66"/>
    <w:rsid w:val="00341498"/>
    <w:rsid w:val="003F2350"/>
    <w:rsid w:val="00413061"/>
    <w:rsid w:val="0048384F"/>
    <w:rsid w:val="004B3AE4"/>
    <w:rsid w:val="00524780"/>
    <w:rsid w:val="005449FE"/>
    <w:rsid w:val="005956FC"/>
    <w:rsid w:val="005B0407"/>
    <w:rsid w:val="0061356C"/>
    <w:rsid w:val="006A013D"/>
    <w:rsid w:val="00700551"/>
    <w:rsid w:val="007219FA"/>
    <w:rsid w:val="00811E2A"/>
    <w:rsid w:val="00841D32"/>
    <w:rsid w:val="008B17AE"/>
    <w:rsid w:val="00912CFC"/>
    <w:rsid w:val="00921FA9"/>
    <w:rsid w:val="00935CEE"/>
    <w:rsid w:val="009D2ED8"/>
    <w:rsid w:val="00AB74DE"/>
    <w:rsid w:val="00B3096D"/>
    <w:rsid w:val="00B65D39"/>
    <w:rsid w:val="00BF658B"/>
    <w:rsid w:val="00C7369E"/>
    <w:rsid w:val="00C8615C"/>
    <w:rsid w:val="00CE188F"/>
    <w:rsid w:val="00DE6863"/>
    <w:rsid w:val="00E276CB"/>
    <w:rsid w:val="00E51161"/>
    <w:rsid w:val="00F063DF"/>
    <w:rsid w:val="00FB54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ED6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B6999"/>
    <w:rPr>
      <w:sz w:val="24"/>
      <w:szCs w:val="24"/>
    </w:rPr>
  </w:style>
  <w:style w:type="paragraph" w:styleId="Heading1">
    <w:name w:val="heading 1"/>
    <w:basedOn w:val="Normal"/>
    <w:next w:val="Normal"/>
    <w:link w:val="Heading1Char"/>
    <w:qFormat/>
    <w:rsid w:val="005449FE"/>
    <w:pPr>
      <w:keepNext/>
      <w:tabs>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ind w:left="720" w:hanging="720"/>
      <w:jc w:val="both"/>
      <w:outlineLvl w:val="0"/>
    </w:pPr>
    <w:rPr>
      <w:rFonts w:ascii="Helvetica" w:eastAsia="Times New Roman" w:hAnsi="Helvetica"/>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9FE"/>
    <w:rPr>
      <w:rFonts w:ascii="Helvetica" w:eastAsia="Times New Roman" w:hAnsi="Helvetica" w:cs="Times New Roman"/>
      <w:b/>
      <w:bCs/>
      <w:szCs w:val="20"/>
    </w:rPr>
  </w:style>
  <w:style w:type="paragraph" w:styleId="PlainText">
    <w:name w:val="Plain Text"/>
    <w:basedOn w:val="Normal"/>
    <w:link w:val="PlainTextChar"/>
    <w:rsid w:val="005449FE"/>
    <w:rPr>
      <w:rFonts w:ascii="Courier New" w:eastAsia="Times New Roman" w:hAnsi="Courier New"/>
      <w:sz w:val="20"/>
      <w:szCs w:val="20"/>
      <w:lang w:val="x-none" w:eastAsia="x-none"/>
    </w:rPr>
  </w:style>
  <w:style w:type="character" w:customStyle="1" w:styleId="PlainTextChar">
    <w:name w:val="Plain Text Char"/>
    <w:link w:val="PlainText"/>
    <w:rsid w:val="005449FE"/>
    <w:rPr>
      <w:rFonts w:ascii="Courier New" w:eastAsia="Times New Roman" w:hAnsi="Courier New" w:cs="Courier New"/>
      <w:sz w:val="20"/>
      <w:szCs w:val="20"/>
    </w:rPr>
  </w:style>
  <w:style w:type="paragraph" w:customStyle="1" w:styleId="ColorfulList-Accent11">
    <w:name w:val="Colorful List - Accent 11"/>
    <w:basedOn w:val="Normal"/>
    <w:uiPriority w:val="34"/>
    <w:qFormat/>
    <w:rsid w:val="005449FE"/>
    <w:pPr>
      <w:ind w:left="720"/>
      <w:contextualSpacing/>
    </w:pPr>
  </w:style>
  <w:style w:type="paragraph" w:customStyle="1" w:styleId="Level1">
    <w:name w:val="Level 1"/>
    <w:basedOn w:val="Normal"/>
    <w:rsid w:val="00492363"/>
    <w:pPr>
      <w:widowControl w:val="0"/>
      <w:numPr>
        <w:numId w:val="3"/>
      </w:numPr>
      <w:autoSpaceDE w:val="0"/>
      <w:autoSpaceDN w:val="0"/>
      <w:adjustRightInd w:val="0"/>
      <w:ind w:left="720" w:hanging="720"/>
      <w:jc w:val="both"/>
      <w:outlineLvl w:val="0"/>
    </w:pPr>
    <w:rPr>
      <w:rFonts w:ascii="Times New Roman" w:eastAsia="Times New Roman" w:hAnsi="Times New Roman"/>
    </w:rPr>
  </w:style>
  <w:style w:type="paragraph" w:styleId="Header">
    <w:name w:val="header"/>
    <w:basedOn w:val="Normal"/>
    <w:link w:val="HeaderChar"/>
    <w:unhideWhenUsed/>
    <w:rsid w:val="00492363"/>
    <w:pPr>
      <w:tabs>
        <w:tab w:val="center" w:pos="4320"/>
        <w:tab w:val="right" w:pos="8640"/>
      </w:tabs>
    </w:pPr>
  </w:style>
  <w:style w:type="character" w:customStyle="1" w:styleId="HeaderChar">
    <w:name w:val="Header Char"/>
    <w:basedOn w:val="DefaultParagraphFont"/>
    <w:link w:val="Header"/>
    <w:rsid w:val="00492363"/>
  </w:style>
  <w:style w:type="paragraph" w:styleId="Footer">
    <w:name w:val="footer"/>
    <w:basedOn w:val="Normal"/>
    <w:link w:val="FooterChar"/>
    <w:uiPriority w:val="99"/>
    <w:unhideWhenUsed/>
    <w:rsid w:val="00492363"/>
    <w:pPr>
      <w:tabs>
        <w:tab w:val="center" w:pos="4320"/>
        <w:tab w:val="right" w:pos="8640"/>
      </w:tabs>
    </w:pPr>
  </w:style>
  <w:style w:type="character" w:customStyle="1" w:styleId="FooterChar">
    <w:name w:val="Footer Char"/>
    <w:basedOn w:val="DefaultParagraphFont"/>
    <w:link w:val="Footer"/>
    <w:uiPriority w:val="99"/>
    <w:rsid w:val="00492363"/>
  </w:style>
  <w:style w:type="character" w:styleId="PageNumber">
    <w:name w:val="page number"/>
    <w:basedOn w:val="DefaultParagraphFont"/>
    <w:unhideWhenUsed/>
    <w:rsid w:val="00492363"/>
  </w:style>
  <w:style w:type="paragraph" w:styleId="BalloonText">
    <w:name w:val="Balloon Text"/>
    <w:basedOn w:val="Normal"/>
    <w:link w:val="BalloonTextChar"/>
    <w:uiPriority w:val="99"/>
    <w:semiHidden/>
    <w:unhideWhenUsed/>
    <w:rsid w:val="00492363"/>
    <w:rPr>
      <w:rFonts w:ascii="Lucida Grande" w:hAnsi="Lucida Grande"/>
      <w:sz w:val="18"/>
      <w:szCs w:val="18"/>
      <w:lang w:val="x-none" w:eastAsia="x-none"/>
    </w:rPr>
  </w:style>
  <w:style w:type="character" w:customStyle="1" w:styleId="BalloonTextChar">
    <w:name w:val="Balloon Text Char"/>
    <w:link w:val="BalloonText"/>
    <w:uiPriority w:val="99"/>
    <w:semiHidden/>
    <w:rsid w:val="00492363"/>
    <w:rPr>
      <w:rFonts w:ascii="Lucida Grande" w:hAnsi="Lucida Grande"/>
      <w:sz w:val="18"/>
      <w:szCs w:val="18"/>
    </w:rPr>
  </w:style>
  <w:style w:type="character" w:styleId="Hyperlink">
    <w:name w:val="Hyperlink"/>
    <w:rsid w:val="00AC2692"/>
    <w:rPr>
      <w:color w:val="0000FF"/>
      <w:u w:val="single"/>
    </w:rPr>
  </w:style>
  <w:style w:type="paragraph" w:styleId="BodyText">
    <w:name w:val="Body Text"/>
    <w:basedOn w:val="Normal"/>
    <w:link w:val="BodyTextChar"/>
    <w:rsid w:val="00AC2692"/>
    <w:pPr>
      <w:tabs>
        <w:tab w:val="left" w:pos="0"/>
        <w:tab w:val="left" w:pos="360"/>
        <w:tab w:val="left" w:pos="720"/>
        <w:tab w:val="left" w:pos="1440"/>
        <w:tab w:val="left" w:pos="2160"/>
        <w:tab w:val="left" w:pos="2880"/>
        <w:tab w:val="left" w:pos="3600"/>
        <w:tab w:val="left" w:pos="4320"/>
        <w:tab w:val="left" w:pos="5040"/>
        <w:tab w:val="left" w:pos="5760"/>
        <w:tab w:val="left" w:pos="6480"/>
      </w:tabs>
      <w:autoSpaceDE w:val="0"/>
      <w:autoSpaceDN w:val="0"/>
      <w:adjustRightInd w:val="0"/>
    </w:pPr>
    <w:rPr>
      <w:rFonts w:ascii="Times New Roman" w:eastAsia="Times New Roman" w:hAnsi="Times New Roman"/>
      <w:sz w:val="20"/>
      <w:szCs w:val="20"/>
      <w:lang w:val="x-none" w:eastAsia="x-none"/>
    </w:rPr>
  </w:style>
  <w:style w:type="character" w:customStyle="1" w:styleId="BodyTextChar">
    <w:name w:val="Body Text Char"/>
    <w:link w:val="BodyText"/>
    <w:rsid w:val="00AC2692"/>
    <w:rPr>
      <w:rFonts w:ascii="Times New Roman" w:eastAsia="Times New Roman" w:hAnsi="Times New Roman" w:cs="Times New Roman"/>
      <w:szCs w:val="20"/>
    </w:rPr>
  </w:style>
  <w:style w:type="character" w:styleId="CommentReference">
    <w:name w:val="annotation reference"/>
    <w:uiPriority w:val="99"/>
    <w:semiHidden/>
    <w:unhideWhenUsed/>
    <w:rsid w:val="00F41506"/>
    <w:rPr>
      <w:sz w:val="21"/>
      <w:szCs w:val="21"/>
    </w:rPr>
  </w:style>
  <w:style w:type="paragraph" w:styleId="CommentText">
    <w:name w:val="annotation text"/>
    <w:basedOn w:val="Normal"/>
    <w:link w:val="CommentTextChar"/>
    <w:uiPriority w:val="99"/>
    <w:semiHidden/>
    <w:unhideWhenUsed/>
    <w:rsid w:val="00F41506"/>
    <w:rPr>
      <w:lang w:val="x-none"/>
    </w:rPr>
  </w:style>
  <w:style w:type="character" w:customStyle="1" w:styleId="CommentTextChar">
    <w:name w:val="Comment Text Char"/>
    <w:link w:val="CommentText"/>
    <w:uiPriority w:val="99"/>
    <w:semiHidden/>
    <w:rsid w:val="00F41506"/>
    <w:rPr>
      <w:sz w:val="24"/>
      <w:szCs w:val="24"/>
      <w:lang w:eastAsia="en-US"/>
    </w:rPr>
  </w:style>
  <w:style w:type="paragraph" w:styleId="CommentSubject">
    <w:name w:val="annotation subject"/>
    <w:basedOn w:val="CommentText"/>
    <w:next w:val="CommentText"/>
    <w:link w:val="CommentSubjectChar"/>
    <w:uiPriority w:val="99"/>
    <w:semiHidden/>
    <w:unhideWhenUsed/>
    <w:rsid w:val="00F41506"/>
    <w:rPr>
      <w:b/>
      <w:bCs/>
    </w:rPr>
  </w:style>
  <w:style w:type="character" w:customStyle="1" w:styleId="CommentSubjectChar">
    <w:name w:val="Comment Subject Char"/>
    <w:link w:val="CommentSubject"/>
    <w:uiPriority w:val="99"/>
    <w:semiHidden/>
    <w:rsid w:val="00F41506"/>
    <w:rPr>
      <w:b/>
      <w:bCs/>
      <w:sz w:val="24"/>
      <w:szCs w:val="24"/>
      <w:lang w:eastAsia="en-US"/>
    </w:rPr>
  </w:style>
  <w:style w:type="character" w:styleId="Emphasis">
    <w:name w:val="Emphasis"/>
    <w:qFormat/>
    <w:rsid w:val="00B92765"/>
    <w:rPr>
      <w:i/>
      <w:iCs/>
    </w:rPr>
  </w:style>
  <w:style w:type="paragraph" w:styleId="Revision">
    <w:name w:val="Revision"/>
    <w:hidden/>
    <w:uiPriority w:val="71"/>
    <w:rsid w:val="00AB74D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B6999"/>
    <w:rPr>
      <w:sz w:val="24"/>
      <w:szCs w:val="24"/>
    </w:rPr>
  </w:style>
  <w:style w:type="paragraph" w:styleId="Heading1">
    <w:name w:val="heading 1"/>
    <w:basedOn w:val="Normal"/>
    <w:next w:val="Normal"/>
    <w:link w:val="Heading1Char"/>
    <w:qFormat/>
    <w:rsid w:val="005449FE"/>
    <w:pPr>
      <w:keepNext/>
      <w:tabs>
        <w:tab w:val="left" w:pos="360"/>
        <w:tab w:val="left" w:pos="1080"/>
        <w:tab w:val="left" w:pos="1800"/>
        <w:tab w:val="left" w:pos="2520"/>
        <w:tab w:val="left" w:pos="3240"/>
        <w:tab w:val="left" w:pos="3960"/>
        <w:tab w:val="left" w:pos="4680"/>
        <w:tab w:val="left" w:pos="5400"/>
        <w:tab w:val="left" w:pos="6120"/>
        <w:tab w:val="left" w:pos="6840"/>
      </w:tabs>
      <w:autoSpaceDE w:val="0"/>
      <w:autoSpaceDN w:val="0"/>
      <w:adjustRightInd w:val="0"/>
      <w:ind w:left="720" w:hanging="720"/>
      <w:jc w:val="both"/>
      <w:outlineLvl w:val="0"/>
    </w:pPr>
    <w:rPr>
      <w:rFonts w:ascii="Helvetica" w:eastAsia="Times New Roman" w:hAnsi="Helvetica"/>
      <w:b/>
      <w:bC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449FE"/>
    <w:rPr>
      <w:rFonts w:ascii="Helvetica" w:eastAsia="Times New Roman" w:hAnsi="Helvetica" w:cs="Times New Roman"/>
      <w:b/>
      <w:bCs/>
      <w:szCs w:val="20"/>
    </w:rPr>
  </w:style>
  <w:style w:type="paragraph" w:styleId="PlainText">
    <w:name w:val="Plain Text"/>
    <w:basedOn w:val="Normal"/>
    <w:link w:val="PlainTextChar"/>
    <w:rsid w:val="005449FE"/>
    <w:rPr>
      <w:rFonts w:ascii="Courier New" w:eastAsia="Times New Roman" w:hAnsi="Courier New"/>
      <w:sz w:val="20"/>
      <w:szCs w:val="20"/>
      <w:lang w:val="x-none" w:eastAsia="x-none"/>
    </w:rPr>
  </w:style>
  <w:style w:type="character" w:customStyle="1" w:styleId="PlainTextChar">
    <w:name w:val="Plain Text Char"/>
    <w:link w:val="PlainText"/>
    <w:rsid w:val="005449FE"/>
    <w:rPr>
      <w:rFonts w:ascii="Courier New" w:eastAsia="Times New Roman" w:hAnsi="Courier New" w:cs="Courier New"/>
      <w:sz w:val="20"/>
      <w:szCs w:val="20"/>
    </w:rPr>
  </w:style>
  <w:style w:type="paragraph" w:customStyle="1" w:styleId="ColorfulList-Accent11">
    <w:name w:val="Colorful List - Accent 11"/>
    <w:basedOn w:val="Normal"/>
    <w:uiPriority w:val="34"/>
    <w:qFormat/>
    <w:rsid w:val="005449FE"/>
    <w:pPr>
      <w:ind w:left="720"/>
      <w:contextualSpacing/>
    </w:pPr>
  </w:style>
  <w:style w:type="paragraph" w:customStyle="1" w:styleId="Level1">
    <w:name w:val="Level 1"/>
    <w:basedOn w:val="Normal"/>
    <w:rsid w:val="00492363"/>
    <w:pPr>
      <w:widowControl w:val="0"/>
      <w:numPr>
        <w:numId w:val="3"/>
      </w:numPr>
      <w:autoSpaceDE w:val="0"/>
      <w:autoSpaceDN w:val="0"/>
      <w:adjustRightInd w:val="0"/>
      <w:ind w:left="720" w:hanging="720"/>
      <w:jc w:val="both"/>
      <w:outlineLvl w:val="0"/>
    </w:pPr>
    <w:rPr>
      <w:rFonts w:ascii="Times New Roman" w:eastAsia="Times New Roman" w:hAnsi="Times New Roman"/>
    </w:rPr>
  </w:style>
  <w:style w:type="paragraph" w:styleId="Header">
    <w:name w:val="header"/>
    <w:basedOn w:val="Normal"/>
    <w:link w:val="HeaderChar"/>
    <w:unhideWhenUsed/>
    <w:rsid w:val="00492363"/>
    <w:pPr>
      <w:tabs>
        <w:tab w:val="center" w:pos="4320"/>
        <w:tab w:val="right" w:pos="8640"/>
      </w:tabs>
    </w:pPr>
  </w:style>
  <w:style w:type="character" w:customStyle="1" w:styleId="HeaderChar">
    <w:name w:val="Header Char"/>
    <w:basedOn w:val="DefaultParagraphFont"/>
    <w:link w:val="Header"/>
    <w:rsid w:val="00492363"/>
  </w:style>
  <w:style w:type="paragraph" w:styleId="Footer">
    <w:name w:val="footer"/>
    <w:basedOn w:val="Normal"/>
    <w:link w:val="FooterChar"/>
    <w:uiPriority w:val="99"/>
    <w:unhideWhenUsed/>
    <w:rsid w:val="00492363"/>
    <w:pPr>
      <w:tabs>
        <w:tab w:val="center" w:pos="4320"/>
        <w:tab w:val="right" w:pos="8640"/>
      </w:tabs>
    </w:pPr>
  </w:style>
  <w:style w:type="character" w:customStyle="1" w:styleId="FooterChar">
    <w:name w:val="Footer Char"/>
    <w:basedOn w:val="DefaultParagraphFont"/>
    <w:link w:val="Footer"/>
    <w:uiPriority w:val="99"/>
    <w:rsid w:val="00492363"/>
  </w:style>
  <w:style w:type="character" w:styleId="PageNumber">
    <w:name w:val="page number"/>
    <w:basedOn w:val="DefaultParagraphFont"/>
    <w:unhideWhenUsed/>
    <w:rsid w:val="00492363"/>
  </w:style>
  <w:style w:type="paragraph" w:styleId="BalloonText">
    <w:name w:val="Balloon Text"/>
    <w:basedOn w:val="Normal"/>
    <w:link w:val="BalloonTextChar"/>
    <w:uiPriority w:val="99"/>
    <w:semiHidden/>
    <w:unhideWhenUsed/>
    <w:rsid w:val="00492363"/>
    <w:rPr>
      <w:rFonts w:ascii="Lucida Grande" w:hAnsi="Lucida Grande"/>
      <w:sz w:val="18"/>
      <w:szCs w:val="18"/>
      <w:lang w:val="x-none" w:eastAsia="x-none"/>
    </w:rPr>
  </w:style>
  <w:style w:type="character" w:customStyle="1" w:styleId="BalloonTextChar">
    <w:name w:val="Balloon Text Char"/>
    <w:link w:val="BalloonText"/>
    <w:uiPriority w:val="99"/>
    <w:semiHidden/>
    <w:rsid w:val="00492363"/>
    <w:rPr>
      <w:rFonts w:ascii="Lucida Grande" w:hAnsi="Lucida Grande"/>
      <w:sz w:val="18"/>
      <w:szCs w:val="18"/>
    </w:rPr>
  </w:style>
  <w:style w:type="character" w:styleId="Hyperlink">
    <w:name w:val="Hyperlink"/>
    <w:rsid w:val="00AC2692"/>
    <w:rPr>
      <w:color w:val="0000FF"/>
      <w:u w:val="single"/>
    </w:rPr>
  </w:style>
  <w:style w:type="paragraph" w:styleId="BodyText">
    <w:name w:val="Body Text"/>
    <w:basedOn w:val="Normal"/>
    <w:link w:val="BodyTextChar"/>
    <w:rsid w:val="00AC2692"/>
    <w:pPr>
      <w:tabs>
        <w:tab w:val="left" w:pos="0"/>
        <w:tab w:val="left" w:pos="360"/>
        <w:tab w:val="left" w:pos="720"/>
        <w:tab w:val="left" w:pos="1440"/>
        <w:tab w:val="left" w:pos="2160"/>
        <w:tab w:val="left" w:pos="2880"/>
        <w:tab w:val="left" w:pos="3600"/>
        <w:tab w:val="left" w:pos="4320"/>
        <w:tab w:val="left" w:pos="5040"/>
        <w:tab w:val="left" w:pos="5760"/>
        <w:tab w:val="left" w:pos="6480"/>
      </w:tabs>
      <w:autoSpaceDE w:val="0"/>
      <w:autoSpaceDN w:val="0"/>
      <w:adjustRightInd w:val="0"/>
    </w:pPr>
    <w:rPr>
      <w:rFonts w:ascii="Times New Roman" w:eastAsia="Times New Roman" w:hAnsi="Times New Roman"/>
      <w:sz w:val="20"/>
      <w:szCs w:val="20"/>
      <w:lang w:val="x-none" w:eastAsia="x-none"/>
    </w:rPr>
  </w:style>
  <w:style w:type="character" w:customStyle="1" w:styleId="BodyTextChar">
    <w:name w:val="Body Text Char"/>
    <w:link w:val="BodyText"/>
    <w:rsid w:val="00AC2692"/>
    <w:rPr>
      <w:rFonts w:ascii="Times New Roman" w:eastAsia="Times New Roman" w:hAnsi="Times New Roman" w:cs="Times New Roman"/>
      <w:szCs w:val="20"/>
    </w:rPr>
  </w:style>
  <w:style w:type="character" w:styleId="CommentReference">
    <w:name w:val="annotation reference"/>
    <w:uiPriority w:val="99"/>
    <w:semiHidden/>
    <w:unhideWhenUsed/>
    <w:rsid w:val="00F41506"/>
    <w:rPr>
      <w:sz w:val="21"/>
      <w:szCs w:val="21"/>
    </w:rPr>
  </w:style>
  <w:style w:type="paragraph" w:styleId="CommentText">
    <w:name w:val="annotation text"/>
    <w:basedOn w:val="Normal"/>
    <w:link w:val="CommentTextChar"/>
    <w:uiPriority w:val="99"/>
    <w:semiHidden/>
    <w:unhideWhenUsed/>
    <w:rsid w:val="00F41506"/>
    <w:rPr>
      <w:lang w:val="x-none"/>
    </w:rPr>
  </w:style>
  <w:style w:type="character" w:customStyle="1" w:styleId="CommentTextChar">
    <w:name w:val="Comment Text Char"/>
    <w:link w:val="CommentText"/>
    <w:uiPriority w:val="99"/>
    <w:semiHidden/>
    <w:rsid w:val="00F41506"/>
    <w:rPr>
      <w:sz w:val="24"/>
      <w:szCs w:val="24"/>
      <w:lang w:eastAsia="en-US"/>
    </w:rPr>
  </w:style>
  <w:style w:type="paragraph" w:styleId="CommentSubject">
    <w:name w:val="annotation subject"/>
    <w:basedOn w:val="CommentText"/>
    <w:next w:val="CommentText"/>
    <w:link w:val="CommentSubjectChar"/>
    <w:uiPriority w:val="99"/>
    <w:semiHidden/>
    <w:unhideWhenUsed/>
    <w:rsid w:val="00F41506"/>
    <w:rPr>
      <w:b/>
      <w:bCs/>
    </w:rPr>
  </w:style>
  <w:style w:type="character" w:customStyle="1" w:styleId="CommentSubjectChar">
    <w:name w:val="Comment Subject Char"/>
    <w:link w:val="CommentSubject"/>
    <w:uiPriority w:val="99"/>
    <w:semiHidden/>
    <w:rsid w:val="00F41506"/>
    <w:rPr>
      <w:b/>
      <w:bCs/>
      <w:sz w:val="24"/>
      <w:szCs w:val="24"/>
      <w:lang w:eastAsia="en-US"/>
    </w:rPr>
  </w:style>
  <w:style w:type="character" w:styleId="Emphasis">
    <w:name w:val="Emphasis"/>
    <w:qFormat/>
    <w:rsid w:val="00B92765"/>
    <w:rPr>
      <w:i/>
      <w:iCs/>
    </w:rPr>
  </w:style>
  <w:style w:type="paragraph" w:styleId="Revision">
    <w:name w:val="Revision"/>
    <w:hidden/>
    <w:uiPriority w:val="71"/>
    <w:rsid w:val="00AB74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te.com/id/210129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3238</Words>
  <Characters>18462</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Chapter 1: Economics and Economic Reasoning</vt:lpstr>
    </vt:vector>
  </TitlesOfParts>
  <Company>RJC</Company>
  <LinksUpToDate>false</LinksUpToDate>
  <CharactersWithSpaces>21657</CharactersWithSpaces>
  <SharedDoc>false</SharedDoc>
  <HLinks>
    <vt:vector size="6" baseType="variant">
      <vt:variant>
        <vt:i4>131100</vt:i4>
      </vt:variant>
      <vt:variant>
        <vt:i4>0</vt:i4>
      </vt:variant>
      <vt:variant>
        <vt:i4>0</vt:i4>
      </vt:variant>
      <vt:variant>
        <vt:i4>5</vt:i4>
      </vt:variant>
      <vt:variant>
        <vt:lpwstr>http://slate.com/id/2101297/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Economics and Economic Reasoning</dc:title>
  <dc:creator>Veerman, Taran Jondaro Alexander (Taran)</dc:creator>
  <cp:lastModifiedBy>Christina Kouvelis</cp:lastModifiedBy>
  <cp:revision>2</cp:revision>
  <dcterms:created xsi:type="dcterms:W3CDTF">2016-04-08T19:37:00Z</dcterms:created>
  <dcterms:modified xsi:type="dcterms:W3CDTF">2016-04-08T19:37:00Z</dcterms:modified>
</cp:coreProperties>
</file>